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1"/>
        <w:tblW w:w="10889" w:type="dxa"/>
        <w:tblInd w:w="-815" w:type="dxa"/>
        <w:tblLook w:val="04A0" w:firstRow="1" w:lastRow="0" w:firstColumn="1" w:lastColumn="0" w:noHBand="0" w:noVBand="1"/>
      </w:tblPr>
      <w:tblGrid>
        <w:gridCol w:w="3116"/>
        <w:gridCol w:w="3994"/>
        <w:gridCol w:w="3779"/>
      </w:tblGrid>
      <w:tr w:rsidR="005E062A" w:rsidTr="005E0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9" w:type="dxa"/>
            <w:gridSpan w:val="3"/>
          </w:tcPr>
          <w:p w:rsidR="005E062A" w:rsidRPr="005E062A" w:rsidRDefault="005E062A" w:rsidP="005E062A">
            <w:pPr>
              <w:jc w:val="center"/>
              <w:rPr>
                <w:color w:val="auto"/>
              </w:rPr>
            </w:pPr>
            <w:bookmarkStart w:id="0" w:name="_GoBack"/>
            <w:r w:rsidRPr="005E062A">
              <w:rPr>
                <w:color w:val="auto"/>
              </w:rPr>
              <w:t>Virtual 4-H Contests Invitational</w:t>
            </w:r>
          </w:p>
          <w:p w:rsidR="005E062A" w:rsidRDefault="005E062A" w:rsidP="005E062A">
            <w:pPr>
              <w:jc w:val="center"/>
            </w:pPr>
            <w:r w:rsidRPr="005E062A">
              <w:rPr>
                <w:color w:val="auto"/>
              </w:rPr>
              <w:t>Tentative Schedule</w:t>
            </w:r>
          </w:p>
        </w:tc>
      </w:tr>
      <w:tr w:rsidR="005E062A" w:rsidTr="005E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D26D29" w:rsidRDefault="005E062A" w:rsidP="005E062A">
            <w:pPr>
              <w:jc w:val="center"/>
              <w:rPr>
                <w:color w:val="auto"/>
              </w:rPr>
            </w:pPr>
            <w:r w:rsidRPr="00D26D29">
              <w:rPr>
                <w:color w:val="auto"/>
              </w:rPr>
              <w:t>Thursday January 7</w:t>
            </w:r>
            <w:r w:rsidRPr="00D26D29">
              <w:rPr>
                <w:color w:val="auto"/>
                <w:vertAlign w:val="superscript"/>
              </w:rPr>
              <w:t>th</w:t>
            </w:r>
          </w:p>
        </w:tc>
        <w:tc>
          <w:tcPr>
            <w:tcW w:w="3994" w:type="dxa"/>
          </w:tcPr>
          <w:p w:rsidR="005E062A" w:rsidRPr="00D26D29" w:rsidRDefault="005E062A" w:rsidP="005E0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26D29">
              <w:rPr>
                <w:b/>
                <w:color w:val="auto"/>
              </w:rPr>
              <w:t>Friday January 8</w:t>
            </w:r>
            <w:r w:rsidRPr="00D26D29">
              <w:rPr>
                <w:b/>
                <w:color w:val="auto"/>
                <w:vertAlign w:val="superscript"/>
              </w:rPr>
              <w:t>th</w:t>
            </w:r>
          </w:p>
        </w:tc>
        <w:tc>
          <w:tcPr>
            <w:tcW w:w="3779" w:type="dxa"/>
          </w:tcPr>
          <w:p w:rsidR="005E062A" w:rsidRPr="00D26D29" w:rsidRDefault="005E062A" w:rsidP="005E0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26D29">
              <w:rPr>
                <w:b/>
                <w:color w:val="auto"/>
              </w:rPr>
              <w:t>Saturday January 9</w:t>
            </w:r>
            <w:r w:rsidRPr="00D26D29">
              <w:rPr>
                <w:b/>
                <w:color w:val="auto"/>
                <w:vertAlign w:val="superscript"/>
              </w:rPr>
              <w:t>th</w:t>
            </w:r>
          </w:p>
        </w:tc>
      </w:tr>
      <w:tr w:rsidR="005E062A" w:rsidTr="005E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Hippology</w:t>
            </w:r>
          </w:p>
        </w:tc>
        <w:tc>
          <w:tcPr>
            <w:tcW w:w="3994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Horse Judging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Livestock Bowl</w:t>
            </w:r>
          </w:p>
        </w:tc>
      </w:tr>
      <w:tr w:rsidR="005E062A" w:rsidTr="005E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Horse Bowl</w:t>
            </w:r>
          </w:p>
        </w:tc>
        <w:tc>
          <w:tcPr>
            <w:tcW w:w="3994" w:type="dxa"/>
          </w:tcPr>
          <w:p w:rsidR="005E062A" w:rsidRPr="005E062A" w:rsidRDefault="005E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Horse Public Speaking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Livestock Judging</w:t>
            </w:r>
          </w:p>
        </w:tc>
      </w:tr>
      <w:tr w:rsidR="005E062A" w:rsidTr="005E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Horse Demonstrations</w:t>
            </w:r>
          </w:p>
        </w:tc>
        <w:tc>
          <w:tcPr>
            <w:tcW w:w="3994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Dairy Judging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FCS Bowl</w:t>
            </w:r>
          </w:p>
        </w:tc>
      </w:tr>
      <w:tr w:rsidR="005E062A" w:rsidTr="005E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Prepared Speech</w:t>
            </w:r>
          </w:p>
        </w:tc>
        <w:tc>
          <w:tcPr>
            <w:tcW w:w="3994" w:type="dxa"/>
          </w:tcPr>
          <w:p w:rsidR="005E062A" w:rsidRPr="005E062A" w:rsidRDefault="005E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FCS Skillathon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Finals for Prepared Speech if needed</w:t>
            </w:r>
          </w:p>
        </w:tc>
      </w:tr>
      <w:tr w:rsidR="005E062A" w:rsidTr="005E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Consumer Decision Making</w:t>
            </w:r>
          </w:p>
        </w:tc>
        <w:tc>
          <w:tcPr>
            <w:tcW w:w="3994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Impromptu Speech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Finals for Impromptu Speech if needed</w:t>
            </w:r>
          </w:p>
        </w:tc>
      </w:tr>
      <w:tr w:rsidR="005E062A" w:rsidTr="005E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E062A" w:rsidRPr="005E062A" w:rsidRDefault="005E062A">
            <w:pPr>
              <w:rPr>
                <w:b w:val="0"/>
                <w:color w:val="auto"/>
              </w:rPr>
            </w:pPr>
            <w:r w:rsidRPr="005E062A">
              <w:rPr>
                <w:b w:val="0"/>
                <w:color w:val="auto"/>
              </w:rPr>
              <w:t>FCS Presentation</w:t>
            </w:r>
          </w:p>
        </w:tc>
        <w:tc>
          <w:tcPr>
            <w:tcW w:w="3994" w:type="dxa"/>
          </w:tcPr>
          <w:p w:rsidR="005E062A" w:rsidRPr="005E062A" w:rsidRDefault="005E062A" w:rsidP="00D26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Fashion Revue (constructed &amp; </w:t>
            </w:r>
            <w:r w:rsidR="00D26D29">
              <w:rPr>
                <w:color w:val="auto"/>
              </w:rPr>
              <w:t>purchased</w:t>
            </w:r>
            <w:r>
              <w:rPr>
                <w:color w:val="auto"/>
              </w:rPr>
              <w:t>)</w:t>
            </w:r>
          </w:p>
        </w:tc>
        <w:tc>
          <w:tcPr>
            <w:tcW w:w="3779" w:type="dxa"/>
          </w:tcPr>
          <w:p w:rsidR="005E062A" w:rsidRPr="005E062A" w:rsidRDefault="005E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Virtual Awards Program</w:t>
            </w:r>
          </w:p>
        </w:tc>
      </w:tr>
      <w:bookmarkEnd w:id="0"/>
    </w:tbl>
    <w:p w:rsidR="00CD5D37" w:rsidRDefault="00CD5D37"/>
    <w:sectPr w:rsidR="00CD5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2A"/>
    <w:rsid w:val="003F49A5"/>
    <w:rsid w:val="005E062A"/>
    <w:rsid w:val="00CD5D37"/>
    <w:rsid w:val="00D2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44BEA-ADB3-41E5-846B-0F85AF10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E06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5E062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E062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E06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E062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Bunnell</dc:creator>
  <cp:keywords/>
  <dc:description/>
  <cp:lastModifiedBy>Brent Bunnell</cp:lastModifiedBy>
  <cp:revision>1</cp:revision>
  <dcterms:created xsi:type="dcterms:W3CDTF">2020-10-30T15:59:00Z</dcterms:created>
  <dcterms:modified xsi:type="dcterms:W3CDTF">2020-10-30T16:21:00Z</dcterms:modified>
</cp:coreProperties>
</file>