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55339" w14:textId="4542180B" w:rsidR="001E7A0E" w:rsidRDefault="00633C5E" w:rsidP="00FF594A">
      <w:pPr>
        <w:jc w:val="center"/>
        <w:rPr>
          <w:b/>
          <w:sz w:val="28"/>
        </w:rPr>
      </w:pPr>
      <w:r>
        <w:rPr>
          <w:b/>
          <w:sz w:val="28"/>
        </w:rPr>
        <w:t>201</w:t>
      </w:r>
      <w:r w:rsidR="00D2571C">
        <w:rPr>
          <w:b/>
          <w:sz w:val="28"/>
        </w:rPr>
        <w:t>7</w:t>
      </w:r>
      <w:r>
        <w:rPr>
          <w:b/>
          <w:sz w:val="28"/>
        </w:rPr>
        <w:t xml:space="preserve"> </w:t>
      </w:r>
      <w:r w:rsidR="001E7A0E" w:rsidRPr="00D42C3C">
        <w:rPr>
          <w:b/>
          <w:sz w:val="28"/>
        </w:rPr>
        <w:t>Extension Annual Conference</w:t>
      </w:r>
      <w:r w:rsidR="006B408F" w:rsidRPr="00D42C3C">
        <w:rPr>
          <w:b/>
          <w:sz w:val="28"/>
        </w:rPr>
        <w:t xml:space="preserve"> </w:t>
      </w:r>
    </w:p>
    <w:p w14:paraId="777457CD" w14:textId="45595433" w:rsidR="003B52EC" w:rsidRPr="00D42C3C" w:rsidRDefault="003B52EC" w:rsidP="00FF594A">
      <w:pPr>
        <w:jc w:val="center"/>
        <w:rPr>
          <w:b/>
          <w:sz w:val="28"/>
        </w:rPr>
      </w:pPr>
      <w:r>
        <w:rPr>
          <w:b/>
          <w:sz w:val="28"/>
        </w:rPr>
        <w:t>Eccles Conference Center</w:t>
      </w:r>
    </w:p>
    <w:p w14:paraId="74767417" w14:textId="77406E54" w:rsidR="006B408F" w:rsidRPr="00FF7127" w:rsidRDefault="006B408F" w:rsidP="00FF594A">
      <w:pPr>
        <w:jc w:val="center"/>
        <w:rPr>
          <w:b/>
          <w:i/>
        </w:rPr>
      </w:pPr>
      <w:r w:rsidRPr="00FF7127">
        <w:rPr>
          <w:b/>
          <w:i/>
        </w:rPr>
        <w:t xml:space="preserve">Draft </w:t>
      </w:r>
      <w:r w:rsidR="00D42C3C" w:rsidRPr="00FF7127">
        <w:rPr>
          <w:b/>
          <w:i/>
        </w:rPr>
        <w:t xml:space="preserve">Agenda </w:t>
      </w:r>
      <w:r w:rsidR="00283C80">
        <w:rPr>
          <w:b/>
          <w:i/>
        </w:rPr>
        <w:t>January 12, 2017</w:t>
      </w:r>
    </w:p>
    <w:p w14:paraId="7F509402" w14:textId="77777777" w:rsidR="001E7A0E" w:rsidRDefault="001E7A0E"/>
    <w:p w14:paraId="514B0218" w14:textId="42483CE5" w:rsidR="00373A9D" w:rsidRPr="00D42C3C" w:rsidRDefault="001E7A0E">
      <w:pPr>
        <w:rPr>
          <w:b/>
          <w:sz w:val="26"/>
          <w:szCs w:val="26"/>
          <w:u w:val="single"/>
        </w:rPr>
      </w:pPr>
      <w:r w:rsidRPr="00D42C3C">
        <w:rPr>
          <w:b/>
          <w:sz w:val="26"/>
          <w:szCs w:val="26"/>
          <w:u w:val="single"/>
        </w:rPr>
        <w:t>Tuesday</w:t>
      </w:r>
      <w:r w:rsidR="00F60015" w:rsidRPr="00D42C3C">
        <w:rPr>
          <w:b/>
          <w:sz w:val="26"/>
          <w:szCs w:val="26"/>
          <w:u w:val="single"/>
        </w:rPr>
        <w:t>,</w:t>
      </w:r>
      <w:r w:rsidRPr="00D42C3C">
        <w:rPr>
          <w:b/>
          <w:sz w:val="26"/>
          <w:szCs w:val="26"/>
          <w:u w:val="single"/>
        </w:rPr>
        <w:t xml:space="preserve"> </w:t>
      </w:r>
      <w:r w:rsidR="00D2571C">
        <w:rPr>
          <w:b/>
          <w:sz w:val="26"/>
          <w:szCs w:val="26"/>
          <w:u w:val="single"/>
        </w:rPr>
        <w:t>February 28</w:t>
      </w:r>
    </w:p>
    <w:p w14:paraId="2CD1A010" w14:textId="2124CA14" w:rsidR="00E656B2" w:rsidRPr="00942BBC" w:rsidRDefault="00A46003" w:rsidP="00925F50">
      <w:pPr>
        <w:tabs>
          <w:tab w:val="left" w:pos="4410"/>
        </w:tabs>
        <w:rPr>
          <w:color w:val="FF0000"/>
        </w:rPr>
      </w:pPr>
      <w:r>
        <w:rPr>
          <w:b/>
          <w:bCs/>
          <w:smallCaps/>
          <w:color w:val="FF0000"/>
          <w:sz w:val="28"/>
          <w:szCs w:val="26"/>
        </w:rPr>
        <w:t>p</w:t>
      </w:r>
      <w:r w:rsidR="00E656B2" w:rsidRPr="00942BBC">
        <w:rPr>
          <w:b/>
          <w:bCs/>
          <w:smallCaps/>
          <w:color w:val="FF0000"/>
          <w:sz w:val="28"/>
          <w:szCs w:val="26"/>
        </w:rPr>
        <w:t>re-conference workshops</w:t>
      </w:r>
    </w:p>
    <w:p w14:paraId="6955BF41" w14:textId="4D72008D" w:rsidR="0084119B" w:rsidRDefault="006300A7" w:rsidP="00925F50">
      <w:pPr>
        <w:tabs>
          <w:tab w:val="left" w:pos="2340"/>
          <w:tab w:val="left" w:pos="4410"/>
        </w:tabs>
        <w:ind w:left="4410" w:hanging="4410"/>
        <w:rPr>
          <w:sz w:val="26"/>
          <w:szCs w:val="26"/>
        </w:rPr>
      </w:pPr>
      <w:r>
        <w:rPr>
          <w:sz w:val="26"/>
          <w:szCs w:val="26"/>
        </w:rPr>
        <w:t>12:00-2:00 pm</w:t>
      </w:r>
      <w:r>
        <w:rPr>
          <w:sz w:val="26"/>
          <w:szCs w:val="26"/>
        </w:rPr>
        <w:tab/>
      </w:r>
      <w:r w:rsidR="00766D0C">
        <w:rPr>
          <w:sz w:val="26"/>
          <w:szCs w:val="26"/>
        </w:rPr>
        <w:t>ECC 205</w:t>
      </w:r>
      <w:r w:rsidR="00766D0C">
        <w:rPr>
          <w:sz w:val="26"/>
          <w:szCs w:val="26"/>
        </w:rPr>
        <w:tab/>
      </w:r>
      <w:r w:rsidRPr="00283C80">
        <w:rPr>
          <w:b/>
          <w:sz w:val="26"/>
          <w:szCs w:val="26"/>
        </w:rPr>
        <w:t>Bushwhackers Meeting</w:t>
      </w:r>
      <w:r w:rsidR="003157C3" w:rsidRPr="00283C80">
        <w:rPr>
          <w:b/>
          <w:sz w:val="26"/>
          <w:szCs w:val="26"/>
        </w:rPr>
        <w:t xml:space="preserve"> </w:t>
      </w:r>
      <w:r w:rsidR="00F06E6D" w:rsidRPr="00F06E6D">
        <w:rPr>
          <w:sz w:val="26"/>
          <w:szCs w:val="26"/>
        </w:rPr>
        <w:t>(</w:t>
      </w:r>
      <w:r w:rsidR="003157C3" w:rsidRPr="00F06E6D">
        <w:rPr>
          <w:sz w:val="26"/>
          <w:szCs w:val="26"/>
        </w:rPr>
        <w:t>by Michael Caron</w:t>
      </w:r>
      <w:r w:rsidR="00F06E6D">
        <w:rPr>
          <w:sz w:val="26"/>
          <w:szCs w:val="26"/>
        </w:rPr>
        <w:t>)</w:t>
      </w:r>
      <w:r>
        <w:rPr>
          <w:sz w:val="26"/>
          <w:szCs w:val="26"/>
        </w:rPr>
        <w:t xml:space="preserve"> </w:t>
      </w:r>
    </w:p>
    <w:p w14:paraId="4073594B" w14:textId="72F47220" w:rsidR="00283C80" w:rsidRDefault="00283C80" w:rsidP="00925F50">
      <w:pPr>
        <w:tabs>
          <w:tab w:val="left" w:pos="2340"/>
          <w:tab w:val="left" w:pos="4410"/>
        </w:tabs>
        <w:ind w:left="4410" w:hanging="4410"/>
        <w:rPr>
          <w:sz w:val="26"/>
          <w:szCs w:val="26"/>
        </w:rPr>
      </w:pPr>
      <w:r>
        <w:rPr>
          <w:sz w:val="26"/>
          <w:szCs w:val="26"/>
        </w:rPr>
        <w:tab/>
      </w:r>
      <w:r>
        <w:rPr>
          <w:sz w:val="26"/>
          <w:szCs w:val="26"/>
        </w:rPr>
        <w:tab/>
        <w:t>Fee for Lunch.  Limit 30 people</w:t>
      </w:r>
    </w:p>
    <w:p w14:paraId="29A273CF" w14:textId="0B105FAE" w:rsidR="00283C80" w:rsidRPr="00283C80" w:rsidRDefault="00283C80" w:rsidP="00925F50">
      <w:pPr>
        <w:tabs>
          <w:tab w:val="left" w:pos="2340"/>
          <w:tab w:val="left" w:pos="4410"/>
        </w:tabs>
        <w:ind w:left="4410" w:hanging="4410"/>
        <w:rPr>
          <w:i/>
          <w:sz w:val="26"/>
          <w:szCs w:val="26"/>
        </w:rPr>
      </w:pPr>
      <w:r>
        <w:rPr>
          <w:sz w:val="26"/>
          <w:szCs w:val="26"/>
        </w:rPr>
        <w:tab/>
      </w:r>
      <w:r>
        <w:rPr>
          <w:sz w:val="26"/>
          <w:szCs w:val="26"/>
        </w:rPr>
        <w:tab/>
      </w:r>
      <w:r w:rsidRPr="00964687">
        <w:rPr>
          <w:rFonts w:asciiTheme="majorHAnsi" w:hAnsiTheme="majorHAnsi" w:cstheme="majorHAnsi"/>
          <w:i/>
          <w:szCs w:val="26"/>
        </w:rPr>
        <w:t>Bushwhackers is a committee that focuses on all aspects of USU Extension horticulture.  This meeting will discuss Master Gardeners, horticulture research projects, Extension outreach and publications, etc., and will coordinate collaborative work in horticulture.  Any faculty or staff with this area of interest/expertise is invited to join.</w:t>
      </w:r>
    </w:p>
    <w:p w14:paraId="2435765A" w14:textId="4AAB532B" w:rsidR="00283C80" w:rsidRDefault="00283C80" w:rsidP="00925F50">
      <w:pPr>
        <w:tabs>
          <w:tab w:val="left" w:pos="2340"/>
          <w:tab w:val="left" w:pos="4410"/>
        </w:tabs>
        <w:ind w:left="4410" w:hanging="4410"/>
        <w:rPr>
          <w:sz w:val="26"/>
          <w:szCs w:val="26"/>
        </w:rPr>
      </w:pPr>
      <w:r>
        <w:rPr>
          <w:sz w:val="26"/>
          <w:szCs w:val="26"/>
        </w:rPr>
        <w:tab/>
      </w:r>
      <w:r>
        <w:rPr>
          <w:sz w:val="26"/>
          <w:szCs w:val="26"/>
        </w:rPr>
        <w:tab/>
      </w:r>
    </w:p>
    <w:p w14:paraId="5E6346F7" w14:textId="34B81ECF" w:rsidR="006300A7" w:rsidRPr="00F06E6D" w:rsidRDefault="006300A7" w:rsidP="00283C80">
      <w:pPr>
        <w:tabs>
          <w:tab w:val="left" w:pos="2340"/>
          <w:tab w:val="left" w:pos="4410"/>
        </w:tabs>
        <w:ind w:left="4410" w:hanging="4410"/>
        <w:rPr>
          <w:sz w:val="26"/>
          <w:szCs w:val="26"/>
        </w:rPr>
      </w:pPr>
      <w:r>
        <w:rPr>
          <w:sz w:val="26"/>
          <w:szCs w:val="26"/>
        </w:rPr>
        <w:t>2:00-</w:t>
      </w:r>
      <w:r w:rsidR="00964687">
        <w:rPr>
          <w:sz w:val="26"/>
          <w:szCs w:val="26"/>
        </w:rPr>
        <w:t>4</w:t>
      </w:r>
      <w:r>
        <w:rPr>
          <w:sz w:val="26"/>
          <w:szCs w:val="26"/>
        </w:rPr>
        <w:t>:00 pm</w:t>
      </w:r>
      <w:r>
        <w:rPr>
          <w:sz w:val="26"/>
          <w:szCs w:val="26"/>
        </w:rPr>
        <w:tab/>
      </w:r>
      <w:r w:rsidR="00766D0C">
        <w:rPr>
          <w:sz w:val="26"/>
          <w:szCs w:val="26"/>
        </w:rPr>
        <w:t>ECC 205</w:t>
      </w:r>
      <w:r w:rsidR="00766D0C">
        <w:rPr>
          <w:sz w:val="26"/>
          <w:szCs w:val="26"/>
        </w:rPr>
        <w:tab/>
      </w:r>
      <w:r w:rsidRPr="00283C80">
        <w:rPr>
          <w:b/>
          <w:sz w:val="26"/>
          <w:szCs w:val="26"/>
        </w:rPr>
        <w:t>Utah Pests In-Service Training</w:t>
      </w:r>
      <w:r w:rsidR="003157C3" w:rsidRPr="00283C80">
        <w:rPr>
          <w:b/>
          <w:sz w:val="26"/>
          <w:szCs w:val="26"/>
        </w:rPr>
        <w:t xml:space="preserve"> </w:t>
      </w:r>
      <w:r w:rsidR="00F06E6D" w:rsidRPr="00F06E6D">
        <w:rPr>
          <w:sz w:val="26"/>
          <w:szCs w:val="26"/>
        </w:rPr>
        <w:t>(</w:t>
      </w:r>
      <w:r w:rsidR="003157C3" w:rsidRPr="00F06E6D">
        <w:rPr>
          <w:sz w:val="26"/>
          <w:szCs w:val="26"/>
        </w:rPr>
        <w:t xml:space="preserve">by Marion </w:t>
      </w:r>
      <w:proofErr w:type="gramStart"/>
      <w:r w:rsidR="003157C3" w:rsidRPr="00F06E6D">
        <w:rPr>
          <w:sz w:val="26"/>
          <w:szCs w:val="26"/>
        </w:rPr>
        <w:t>Murray</w:t>
      </w:r>
      <w:r w:rsidR="00F06E6D" w:rsidRPr="00F06E6D">
        <w:rPr>
          <w:sz w:val="26"/>
          <w:szCs w:val="26"/>
        </w:rPr>
        <w:t>)</w:t>
      </w:r>
      <w:r w:rsidR="00964687">
        <w:rPr>
          <w:sz w:val="26"/>
          <w:szCs w:val="26"/>
        </w:rPr>
        <w:t xml:space="preserve">  No</w:t>
      </w:r>
      <w:proofErr w:type="gramEnd"/>
      <w:r w:rsidR="00964687">
        <w:rPr>
          <w:sz w:val="26"/>
          <w:szCs w:val="26"/>
        </w:rPr>
        <w:t xml:space="preserve"> fee.  Limit </w:t>
      </w:r>
      <w:r w:rsidR="00A56223">
        <w:rPr>
          <w:sz w:val="26"/>
          <w:szCs w:val="26"/>
        </w:rPr>
        <w:t>46</w:t>
      </w:r>
      <w:r w:rsidR="00964687">
        <w:rPr>
          <w:sz w:val="26"/>
          <w:szCs w:val="26"/>
        </w:rPr>
        <w:t xml:space="preserve"> people.</w:t>
      </w:r>
    </w:p>
    <w:p w14:paraId="3C90EFE8" w14:textId="51AC0E17" w:rsidR="00283C80" w:rsidRPr="00283C80" w:rsidRDefault="00283C80" w:rsidP="00283C80">
      <w:pPr>
        <w:tabs>
          <w:tab w:val="left" w:pos="4410"/>
        </w:tabs>
        <w:autoSpaceDE w:val="0"/>
        <w:autoSpaceDN w:val="0"/>
        <w:ind w:left="4410"/>
        <w:rPr>
          <w:rFonts w:asciiTheme="majorHAnsi" w:hAnsiTheme="majorHAnsi" w:cstheme="majorHAnsi"/>
          <w:i/>
          <w:szCs w:val="26"/>
        </w:rPr>
      </w:pPr>
      <w:r w:rsidRPr="00283C80">
        <w:rPr>
          <w:rFonts w:asciiTheme="majorHAnsi" w:hAnsiTheme="majorHAnsi" w:cstheme="majorHAnsi"/>
          <w:i/>
          <w:szCs w:val="26"/>
        </w:rPr>
        <w:t>Join us for a training session of up to five, 20-minute presentations that will provide insect/disease and pest management updates for agronomic, horticultural, and landscape settings.  In addition, come with pest questions or issues, and your Utah Pests team plus others from USU will help to resolve them.</w:t>
      </w:r>
    </w:p>
    <w:p w14:paraId="57C22624" w14:textId="4E3E069F" w:rsidR="00283C80" w:rsidRDefault="00283C80" w:rsidP="00925F50">
      <w:pPr>
        <w:tabs>
          <w:tab w:val="left" w:pos="2340"/>
          <w:tab w:val="left" w:pos="4410"/>
        </w:tabs>
        <w:ind w:left="4410" w:hanging="4410"/>
        <w:rPr>
          <w:sz w:val="26"/>
          <w:szCs w:val="26"/>
        </w:rPr>
      </w:pPr>
    </w:p>
    <w:p w14:paraId="21EA6EDE" w14:textId="142FE38E" w:rsidR="006300A7" w:rsidRDefault="001A1DAA" w:rsidP="00925F50">
      <w:pPr>
        <w:tabs>
          <w:tab w:val="left" w:pos="2340"/>
          <w:tab w:val="left" w:pos="4410"/>
        </w:tabs>
        <w:ind w:left="4410" w:hanging="4410"/>
        <w:rPr>
          <w:sz w:val="26"/>
          <w:szCs w:val="26"/>
        </w:rPr>
      </w:pPr>
      <w:r>
        <w:rPr>
          <w:sz w:val="26"/>
          <w:szCs w:val="26"/>
        </w:rPr>
        <w:t>1:00-5:00 pm</w:t>
      </w:r>
      <w:r w:rsidR="006300A7">
        <w:rPr>
          <w:sz w:val="26"/>
          <w:szCs w:val="26"/>
        </w:rPr>
        <w:tab/>
      </w:r>
      <w:r w:rsidR="003157C3">
        <w:rPr>
          <w:sz w:val="26"/>
          <w:szCs w:val="26"/>
        </w:rPr>
        <w:t>ECC</w:t>
      </w:r>
      <w:r w:rsidR="0059225D">
        <w:rPr>
          <w:sz w:val="26"/>
          <w:szCs w:val="26"/>
        </w:rPr>
        <w:t xml:space="preserve"> 207</w:t>
      </w:r>
      <w:r w:rsidR="00766D0C">
        <w:rPr>
          <w:sz w:val="26"/>
          <w:szCs w:val="26"/>
        </w:rPr>
        <w:tab/>
      </w:r>
      <w:r w:rsidR="006300A7" w:rsidRPr="00F06E6D">
        <w:rPr>
          <w:b/>
          <w:sz w:val="26"/>
          <w:szCs w:val="26"/>
        </w:rPr>
        <w:t>Family and Consumer Sciences</w:t>
      </w:r>
      <w:r w:rsidR="00F06E6D" w:rsidRPr="00F06E6D">
        <w:rPr>
          <w:b/>
          <w:sz w:val="26"/>
          <w:szCs w:val="26"/>
        </w:rPr>
        <w:t xml:space="preserve"> </w:t>
      </w:r>
      <w:r w:rsidR="00F06E6D">
        <w:rPr>
          <w:sz w:val="26"/>
          <w:szCs w:val="26"/>
        </w:rPr>
        <w:t>(</w:t>
      </w:r>
      <w:r w:rsidR="003157C3">
        <w:rPr>
          <w:sz w:val="26"/>
          <w:szCs w:val="26"/>
        </w:rPr>
        <w:t>by Susan Haws</w:t>
      </w:r>
      <w:r w:rsidR="00F06E6D">
        <w:rPr>
          <w:sz w:val="26"/>
          <w:szCs w:val="26"/>
        </w:rPr>
        <w:t>)</w:t>
      </w:r>
      <w:r>
        <w:rPr>
          <w:sz w:val="26"/>
          <w:szCs w:val="26"/>
        </w:rPr>
        <w:t xml:space="preserve"> </w:t>
      </w:r>
    </w:p>
    <w:p w14:paraId="547F2B93" w14:textId="14C53F6F" w:rsidR="00964687" w:rsidRDefault="00964687" w:rsidP="00925F50">
      <w:pPr>
        <w:tabs>
          <w:tab w:val="left" w:pos="2340"/>
          <w:tab w:val="left" w:pos="4410"/>
        </w:tabs>
        <w:ind w:left="4410" w:hanging="4410"/>
        <w:rPr>
          <w:sz w:val="26"/>
          <w:szCs w:val="26"/>
        </w:rPr>
      </w:pPr>
      <w:r>
        <w:rPr>
          <w:sz w:val="26"/>
          <w:szCs w:val="26"/>
        </w:rPr>
        <w:tab/>
      </w:r>
      <w:r>
        <w:rPr>
          <w:sz w:val="26"/>
          <w:szCs w:val="26"/>
        </w:rPr>
        <w:tab/>
        <w:t xml:space="preserve">Fee for Dinner.  Limit </w:t>
      </w:r>
      <w:r w:rsidR="00A56223">
        <w:rPr>
          <w:sz w:val="26"/>
          <w:szCs w:val="26"/>
        </w:rPr>
        <w:t>40</w:t>
      </w:r>
      <w:r>
        <w:rPr>
          <w:sz w:val="26"/>
          <w:szCs w:val="26"/>
        </w:rPr>
        <w:t xml:space="preserve"> people</w:t>
      </w:r>
    </w:p>
    <w:p w14:paraId="58A0822E" w14:textId="70484D09" w:rsidR="004A1A72" w:rsidRDefault="00964687" w:rsidP="00925F50">
      <w:pPr>
        <w:tabs>
          <w:tab w:val="left" w:pos="2340"/>
          <w:tab w:val="left" w:pos="4410"/>
        </w:tabs>
        <w:ind w:left="4410" w:hanging="4410"/>
        <w:rPr>
          <w:i/>
          <w:sz w:val="26"/>
          <w:szCs w:val="26"/>
        </w:rPr>
      </w:pPr>
      <w:r>
        <w:rPr>
          <w:sz w:val="26"/>
          <w:szCs w:val="26"/>
        </w:rPr>
        <w:tab/>
      </w:r>
      <w:r>
        <w:rPr>
          <w:sz w:val="26"/>
          <w:szCs w:val="26"/>
        </w:rPr>
        <w:tab/>
      </w:r>
      <w:r w:rsidRPr="00964687">
        <w:rPr>
          <w:rFonts w:asciiTheme="majorHAnsi" w:hAnsiTheme="majorHAnsi" w:cstheme="majorHAnsi"/>
          <w:i/>
          <w:szCs w:val="26"/>
        </w:rPr>
        <w:t xml:space="preserve">Guest Speaker Carrie </w:t>
      </w:r>
      <w:proofErr w:type="spellStart"/>
      <w:r w:rsidRPr="00964687">
        <w:rPr>
          <w:rFonts w:asciiTheme="majorHAnsi" w:hAnsiTheme="majorHAnsi" w:cstheme="majorHAnsi"/>
          <w:i/>
          <w:szCs w:val="26"/>
        </w:rPr>
        <w:t>Durwood</w:t>
      </w:r>
      <w:proofErr w:type="spellEnd"/>
      <w:r w:rsidRPr="00964687">
        <w:rPr>
          <w:rFonts w:asciiTheme="majorHAnsi" w:hAnsiTheme="majorHAnsi" w:cstheme="majorHAnsi"/>
          <w:i/>
          <w:szCs w:val="26"/>
        </w:rPr>
        <w:t xml:space="preserve"> will discuss current trends in nutrition.</w:t>
      </w:r>
    </w:p>
    <w:p w14:paraId="220D38C9" w14:textId="77777777" w:rsidR="00964687" w:rsidRPr="00964687" w:rsidRDefault="00964687" w:rsidP="00925F50">
      <w:pPr>
        <w:tabs>
          <w:tab w:val="left" w:pos="2340"/>
          <w:tab w:val="left" w:pos="4410"/>
        </w:tabs>
        <w:ind w:left="4410" w:hanging="4410"/>
        <w:rPr>
          <w:i/>
          <w:sz w:val="26"/>
          <w:szCs w:val="26"/>
        </w:rPr>
      </w:pPr>
    </w:p>
    <w:p w14:paraId="506E80F0" w14:textId="29B57DA2" w:rsidR="00F31053" w:rsidRDefault="00964687" w:rsidP="00F31053">
      <w:pPr>
        <w:tabs>
          <w:tab w:val="left" w:pos="2340"/>
          <w:tab w:val="left" w:pos="4410"/>
        </w:tabs>
        <w:ind w:left="4410" w:hanging="4410"/>
        <w:rPr>
          <w:sz w:val="26"/>
          <w:szCs w:val="26"/>
        </w:rPr>
      </w:pPr>
      <w:r>
        <w:rPr>
          <w:sz w:val="26"/>
          <w:szCs w:val="26"/>
        </w:rPr>
        <w:t>2:00-4:00 pm</w:t>
      </w:r>
      <w:r w:rsidR="006300A7">
        <w:rPr>
          <w:sz w:val="26"/>
          <w:szCs w:val="26"/>
        </w:rPr>
        <w:tab/>
      </w:r>
      <w:r w:rsidR="0042297A">
        <w:rPr>
          <w:sz w:val="26"/>
          <w:szCs w:val="26"/>
        </w:rPr>
        <w:t xml:space="preserve">ECC </w:t>
      </w:r>
      <w:r>
        <w:rPr>
          <w:sz w:val="26"/>
          <w:szCs w:val="26"/>
        </w:rPr>
        <w:t>201</w:t>
      </w:r>
      <w:r w:rsidR="00766D0C">
        <w:rPr>
          <w:sz w:val="26"/>
          <w:szCs w:val="26"/>
        </w:rPr>
        <w:tab/>
      </w:r>
      <w:r w:rsidR="006300A7" w:rsidRPr="00964687">
        <w:rPr>
          <w:b/>
          <w:sz w:val="26"/>
          <w:szCs w:val="26"/>
        </w:rPr>
        <w:t>4-H</w:t>
      </w:r>
      <w:r w:rsidR="003157C3">
        <w:rPr>
          <w:sz w:val="26"/>
          <w:szCs w:val="26"/>
        </w:rPr>
        <w:t xml:space="preserve"> </w:t>
      </w:r>
      <w:r>
        <w:rPr>
          <w:sz w:val="26"/>
          <w:szCs w:val="26"/>
        </w:rPr>
        <w:t>(</w:t>
      </w:r>
      <w:r w:rsidR="003157C3">
        <w:rPr>
          <w:sz w:val="26"/>
          <w:szCs w:val="26"/>
        </w:rPr>
        <w:t xml:space="preserve">by </w:t>
      </w:r>
      <w:proofErr w:type="spellStart"/>
      <w:r w:rsidR="003157C3">
        <w:rPr>
          <w:sz w:val="26"/>
          <w:szCs w:val="26"/>
        </w:rPr>
        <w:t>Meggan</w:t>
      </w:r>
      <w:proofErr w:type="spellEnd"/>
      <w:r w:rsidR="003157C3">
        <w:rPr>
          <w:sz w:val="26"/>
          <w:szCs w:val="26"/>
        </w:rPr>
        <w:t xml:space="preserve"> Schulze</w:t>
      </w:r>
      <w:r>
        <w:rPr>
          <w:sz w:val="26"/>
          <w:szCs w:val="26"/>
        </w:rPr>
        <w:t>)</w:t>
      </w:r>
      <w:proofErr w:type="gramStart"/>
      <w:r w:rsidR="00F31053">
        <w:rPr>
          <w:sz w:val="26"/>
          <w:szCs w:val="26"/>
        </w:rPr>
        <w:tab/>
        <w:t xml:space="preserve">  No</w:t>
      </w:r>
      <w:proofErr w:type="gramEnd"/>
      <w:r w:rsidR="00F31053">
        <w:rPr>
          <w:sz w:val="26"/>
          <w:szCs w:val="26"/>
        </w:rPr>
        <w:t xml:space="preserve"> fee.  Limit </w:t>
      </w:r>
      <w:r w:rsidR="00A56223">
        <w:rPr>
          <w:sz w:val="26"/>
          <w:szCs w:val="26"/>
        </w:rPr>
        <w:t>24</w:t>
      </w:r>
      <w:r w:rsidR="00F31053">
        <w:rPr>
          <w:sz w:val="26"/>
          <w:szCs w:val="26"/>
        </w:rPr>
        <w:t xml:space="preserve"> people.</w:t>
      </w:r>
    </w:p>
    <w:p w14:paraId="47A8C1D1" w14:textId="1EE1BE86" w:rsidR="00F31053" w:rsidRPr="00F31053" w:rsidRDefault="00F31053" w:rsidP="00F31053">
      <w:pPr>
        <w:ind w:left="4410"/>
        <w:rPr>
          <w:rFonts w:asciiTheme="majorHAnsi" w:hAnsiTheme="majorHAnsi" w:cstheme="majorHAnsi"/>
          <w:i/>
          <w:szCs w:val="26"/>
        </w:rPr>
      </w:pPr>
      <w:r w:rsidRPr="00F31053">
        <w:rPr>
          <w:rFonts w:asciiTheme="majorHAnsi" w:hAnsiTheme="majorHAnsi" w:cstheme="majorHAnsi"/>
          <w:i/>
          <w:szCs w:val="26"/>
        </w:rPr>
        <w:t>Whether you are 8 or 80</w:t>
      </w:r>
      <w:r>
        <w:rPr>
          <w:rFonts w:asciiTheme="majorHAnsi" w:hAnsiTheme="majorHAnsi" w:cstheme="majorHAnsi"/>
          <w:i/>
          <w:szCs w:val="26"/>
        </w:rPr>
        <w:t>,</w:t>
      </w:r>
      <w:r w:rsidRPr="00F31053">
        <w:rPr>
          <w:rFonts w:asciiTheme="majorHAnsi" w:hAnsiTheme="majorHAnsi" w:cstheme="majorHAnsi"/>
          <w:i/>
          <w:szCs w:val="26"/>
        </w:rPr>
        <w:t xml:space="preserve"> Google Virtual Expeditions are fun and amazing. Come climb aboard the app and experience field trips that over a million students have gone on. Learn how you can extend this amazing trip to the youth in your programs. John Lyman</w:t>
      </w:r>
      <w:r>
        <w:rPr>
          <w:rFonts w:asciiTheme="majorHAnsi" w:hAnsiTheme="majorHAnsi" w:cstheme="majorHAnsi"/>
          <w:i/>
          <w:szCs w:val="26"/>
        </w:rPr>
        <w:t xml:space="preserve"> has</w:t>
      </w:r>
      <w:r w:rsidRPr="00F31053">
        <w:rPr>
          <w:rFonts w:asciiTheme="majorHAnsi" w:hAnsiTheme="majorHAnsi" w:cstheme="majorHAnsi"/>
          <w:i/>
          <w:szCs w:val="26"/>
        </w:rPr>
        <w:t xml:space="preserve"> </w:t>
      </w:r>
      <w:proofErr w:type="gramStart"/>
      <w:r w:rsidRPr="00F31053">
        <w:rPr>
          <w:rFonts w:asciiTheme="majorHAnsi" w:hAnsiTheme="majorHAnsi" w:cstheme="majorHAnsi"/>
          <w:i/>
          <w:szCs w:val="26"/>
        </w:rPr>
        <w:t>have</w:t>
      </w:r>
      <w:proofErr w:type="gramEnd"/>
      <w:r w:rsidRPr="00F31053">
        <w:rPr>
          <w:rFonts w:asciiTheme="majorHAnsi" w:hAnsiTheme="majorHAnsi" w:cstheme="majorHAnsi"/>
          <w:i/>
          <w:szCs w:val="26"/>
        </w:rPr>
        <w:t xml:space="preserve"> been using it for Youth City’s afterschool programs and </w:t>
      </w:r>
      <w:r>
        <w:rPr>
          <w:rFonts w:asciiTheme="majorHAnsi" w:hAnsiTheme="majorHAnsi" w:cstheme="majorHAnsi"/>
          <w:i/>
          <w:szCs w:val="26"/>
        </w:rPr>
        <w:t xml:space="preserve">he (or a colleague) </w:t>
      </w:r>
      <w:r w:rsidRPr="00F31053">
        <w:rPr>
          <w:rFonts w:asciiTheme="majorHAnsi" w:hAnsiTheme="majorHAnsi" w:cstheme="majorHAnsi"/>
          <w:i/>
          <w:szCs w:val="26"/>
        </w:rPr>
        <w:t>will engage us in an instructional exercise with VR headsets and the Google Expeditions interface. The goal of this session is to introduce the potential of Virtual Reality as an educational tool, and to have fun! Those choosing to parti</w:t>
      </w:r>
      <w:r>
        <w:rPr>
          <w:rFonts w:asciiTheme="majorHAnsi" w:hAnsiTheme="majorHAnsi" w:cstheme="majorHAnsi"/>
          <w:i/>
          <w:szCs w:val="26"/>
        </w:rPr>
        <w:t>cipate should have a smart phone</w:t>
      </w:r>
      <w:r w:rsidRPr="00F31053">
        <w:rPr>
          <w:rFonts w:asciiTheme="majorHAnsi" w:hAnsiTheme="majorHAnsi" w:cstheme="majorHAnsi"/>
          <w:i/>
          <w:szCs w:val="26"/>
        </w:rPr>
        <w:t xml:space="preserve"> and download Google Expeditions prior to participating</w:t>
      </w:r>
      <w:r w:rsidR="003C6396">
        <w:rPr>
          <w:rFonts w:asciiTheme="majorHAnsi" w:hAnsiTheme="majorHAnsi" w:cstheme="majorHAnsi"/>
          <w:i/>
          <w:szCs w:val="26"/>
        </w:rPr>
        <w:t xml:space="preserve"> (d</w:t>
      </w:r>
      <w:r w:rsidRPr="00F31053">
        <w:rPr>
          <w:rFonts w:asciiTheme="majorHAnsi" w:hAnsiTheme="majorHAnsi" w:cstheme="majorHAnsi"/>
          <w:i/>
          <w:szCs w:val="26"/>
        </w:rPr>
        <w:t>evices available on a limited basis for those without them</w:t>
      </w:r>
      <w:r w:rsidR="003C6396">
        <w:rPr>
          <w:rFonts w:asciiTheme="majorHAnsi" w:hAnsiTheme="majorHAnsi" w:cstheme="majorHAnsi"/>
          <w:i/>
          <w:szCs w:val="26"/>
        </w:rPr>
        <w:t>)</w:t>
      </w:r>
      <w:r w:rsidRPr="00F31053">
        <w:rPr>
          <w:rFonts w:asciiTheme="majorHAnsi" w:hAnsiTheme="majorHAnsi" w:cstheme="majorHAnsi"/>
          <w:i/>
          <w:szCs w:val="26"/>
        </w:rPr>
        <w:t xml:space="preserve">. This </w:t>
      </w:r>
      <w:r w:rsidR="00200EB2">
        <w:rPr>
          <w:rFonts w:asciiTheme="majorHAnsi" w:hAnsiTheme="majorHAnsi" w:cstheme="majorHAnsi"/>
          <w:i/>
          <w:szCs w:val="26"/>
        </w:rPr>
        <w:t xml:space="preserve">interactive session </w:t>
      </w:r>
      <w:r w:rsidRPr="00F31053">
        <w:rPr>
          <w:rFonts w:asciiTheme="majorHAnsi" w:hAnsiTheme="majorHAnsi" w:cstheme="majorHAnsi"/>
          <w:i/>
          <w:szCs w:val="26"/>
        </w:rPr>
        <w:t>is a STEM activity! You will be able to ask questions</w:t>
      </w:r>
      <w:r w:rsidR="003C6396">
        <w:rPr>
          <w:rFonts w:asciiTheme="majorHAnsi" w:hAnsiTheme="majorHAnsi" w:cstheme="majorHAnsi"/>
          <w:i/>
          <w:szCs w:val="26"/>
        </w:rPr>
        <w:t xml:space="preserve">, </w:t>
      </w:r>
      <w:r w:rsidR="003C6396" w:rsidRPr="00F31053">
        <w:rPr>
          <w:rFonts w:asciiTheme="majorHAnsi" w:hAnsiTheme="majorHAnsi" w:cstheme="majorHAnsi"/>
          <w:i/>
          <w:szCs w:val="26"/>
        </w:rPr>
        <w:t>lead</w:t>
      </w:r>
      <w:r w:rsidR="003C6396">
        <w:rPr>
          <w:rFonts w:asciiTheme="majorHAnsi" w:hAnsiTheme="majorHAnsi" w:cstheme="majorHAnsi"/>
          <w:i/>
          <w:szCs w:val="26"/>
        </w:rPr>
        <w:t xml:space="preserve"> </w:t>
      </w:r>
      <w:r w:rsidR="003C6396" w:rsidRPr="00F31053">
        <w:rPr>
          <w:rFonts w:asciiTheme="majorHAnsi" w:hAnsiTheme="majorHAnsi" w:cstheme="majorHAnsi"/>
          <w:i/>
          <w:szCs w:val="26"/>
        </w:rPr>
        <w:t>a Google Expedition</w:t>
      </w:r>
      <w:r w:rsidR="003C6396">
        <w:rPr>
          <w:rFonts w:asciiTheme="majorHAnsi" w:hAnsiTheme="majorHAnsi" w:cstheme="majorHAnsi"/>
          <w:i/>
          <w:szCs w:val="26"/>
        </w:rPr>
        <w:t xml:space="preserve">, and </w:t>
      </w:r>
      <w:r w:rsidRPr="00F31053">
        <w:rPr>
          <w:rFonts w:asciiTheme="majorHAnsi" w:hAnsiTheme="majorHAnsi" w:cstheme="majorHAnsi"/>
          <w:i/>
          <w:szCs w:val="26"/>
        </w:rPr>
        <w:t>find out</w:t>
      </w:r>
      <w:r w:rsidR="003C6396">
        <w:rPr>
          <w:rFonts w:asciiTheme="majorHAnsi" w:hAnsiTheme="majorHAnsi" w:cstheme="majorHAnsi"/>
          <w:i/>
          <w:szCs w:val="26"/>
        </w:rPr>
        <w:t xml:space="preserve"> h</w:t>
      </w:r>
      <w:r w:rsidRPr="00F31053">
        <w:rPr>
          <w:rFonts w:asciiTheme="majorHAnsi" w:hAnsiTheme="majorHAnsi" w:cstheme="majorHAnsi"/>
          <w:i/>
          <w:szCs w:val="26"/>
        </w:rPr>
        <w:t>ow to use virtual reality in your county.</w:t>
      </w:r>
    </w:p>
    <w:p w14:paraId="79486639" w14:textId="6D2BE2CD" w:rsidR="00F31053" w:rsidRPr="00F31053" w:rsidRDefault="00F31053" w:rsidP="00925F50">
      <w:pPr>
        <w:tabs>
          <w:tab w:val="left" w:pos="2340"/>
          <w:tab w:val="left" w:pos="4410"/>
        </w:tabs>
        <w:ind w:left="4410" w:hanging="4410"/>
        <w:rPr>
          <w:rFonts w:asciiTheme="majorHAnsi" w:hAnsiTheme="majorHAnsi" w:cstheme="majorHAnsi"/>
          <w:i/>
          <w:szCs w:val="26"/>
        </w:rPr>
      </w:pPr>
    </w:p>
    <w:p w14:paraId="0F48E1FF" w14:textId="5C1E8E1C" w:rsidR="001E7A0E" w:rsidRDefault="001E7A0E" w:rsidP="00D4446B">
      <w:pPr>
        <w:tabs>
          <w:tab w:val="left" w:pos="1980"/>
          <w:tab w:val="left" w:pos="2070"/>
          <w:tab w:val="left" w:pos="2160"/>
        </w:tabs>
        <w:rPr>
          <w:b/>
          <w:sz w:val="26"/>
          <w:szCs w:val="26"/>
          <w:u w:val="single"/>
        </w:rPr>
      </w:pPr>
      <w:r w:rsidRPr="00D42C3C">
        <w:rPr>
          <w:b/>
          <w:sz w:val="26"/>
          <w:szCs w:val="26"/>
          <w:u w:val="single"/>
        </w:rPr>
        <w:t>Wednesday</w:t>
      </w:r>
      <w:r w:rsidR="003B52EC">
        <w:rPr>
          <w:b/>
          <w:sz w:val="26"/>
          <w:szCs w:val="26"/>
          <w:u w:val="single"/>
        </w:rPr>
        <w:t>,</w:t>
      </w:r>
      <w:r w:rsidRPr="00D42C3C">
        <w:rPr>
          <w:b/>
          <w:sz w:val="26"/>
          <w:szCs w:val="26"/>
          <w:u w:val="single"/>
        </w:rPr>
        <w:t xml:space="preserve"> March </w:t>
      </w:r>
      <w:r w:rsidR="00D2571C">
        <w:rPr>
          <w:b/>
          <w:sz w:val="26"/>
          <w:szCs w:val="26"/>
          <w:u w:val="single"/>
        </w:rPr>
        <w:t>1</w:t>
      </w:r>
    </w:p>
    <w:p w14:paraId="0442380E" w14:textId="242F1059" w:rsidR="00E656B2" w:rsidRPr="00942BBC" w:rsidRDefault="00E656B2" w:rsidP="00E656B2">
      <w:pPr>
        <w:rPr>
          <w:color w:val="FF0000"/>
        </w:rPr>
      </w:pPr>
      <w:r w:rsidRPr="00942BBC">
        <w:rPr>
          <w:b/>
          <w:bCs/>
          <w:smallCaps/>
          <w:color w:val="FF0000"/>
          <w:sz w:val="28"/>
          <w:szCs w:val="26"/>
        </w:rPr>
        <w:t>annual conference</w:t>
      </w:r>
    </w:p>
    <w:p w14:paraId="78E97192" w14:textId="6DB9B8AA" w:rsidR="007472A2" w:rsidRDefault="0024791C" w:rsidP="00925F50">
      <w:pPr>
        <w:tabs>
          <w:tab w:val="left" w:pos="2340"/>
          <w:tab w:val="left" w:pos="4410"/>
        </w:tabs>
        <w:ind w:left="4410" w:hanging="4410"/>
        <w:rPr>
          <w:sz w:val="26"/>
          <w:szCs w:val="26"/>
        </w:rPr>
      </w:pPr>
      <w:r>
        <w:rPr>
          <w:sz w:val="26"/>
          <w:szCs w:val="26"/>
        </w:rPr>
        <w:t>7:00-8:30 am</w:t>
      </w:r>
      <w:r>
        <w:rPr>
          <w:sz w:val="26"/>
          <w:szCs w:val="26"/>
        </w:rPr>
        <w:tab/>
      </w:r>
      <w:r w:rsidR="0042297A">
        <w:rPr>
          <w:sz w:val="26"/>
          <w:szCs w:val="26"/>
        </w:rPr>
        <w:t>ECC 201/203</w:t>
      </w:r>
      <w:r w:rsidR="0042297A">
        <w:rPr>
          <w:sz w:val="26"/>
          <w:szCs w:val="26"/>
        </w:rPr>
        <w:tab/>
      </w:r>
      <w:r w:rsidR="007472A2" w:rsidRPr="0024791C">
        <w:rPr>
          <w:sz w:val="26"/>
          <w:szCs w:val="26"/>
        </w:rPr>
        <w:t>ESP Breakfast</w:t>
      </w:r>
      <w:r>
        <w:rPr>
          <w:sz w:val="26"/>
          <w:szCs w:val="26"/>
        </w:rPr>
        <w:t xml:space="preserve"> Meeting</w:t>
      </w:r>
      <w:r w:rsidR="00FB638C">
        <w:rPr>
          <w:sz w:val="26"/>
          <w:szCs w:val="26"/>
        </w:rPr>
        <w:t xml:space="preserve"> </w:t>
      </w:r>
      <w:r w:rsidR="00D34268">
        <w:rPr>
          <w:sz w:val="26"/>
          <w:szCs w:val="26"/>
        </w:rPr>
        <w:t>(fee)</w:t>
      </w:r>
    </w:p>
    <w:p w14:paraId="20AEF7BA" w14:textId="77777777" w:rsidR="004A1A72" w:rsidRDefault="004A1A72" w:rsidP="00925F50">
      <w:pPr>
        <w:tabs>
          <w:tab w:val="left" w:pos="2340"/>
          <w:tab w:val="left" w:pos="4410"/>
        </w:tabs>
        <w:ind w:left="4410" w:hanging="4410"/>
        <w:rPr>
          <w:sz w:val="26"/>
          <w:szCs w:val="26"/>
        </w:rPr>
      </w:pPr>
    </w:p>
    <w:p w14:paraId="7A12A024" w14:textId="7D6FA8E5" w:rsidR="001E7A0E" w:rsidRDefault="0024791C" w:rsidP="00925F50">
      <w:pPr>
        <w:tabs>
          <w:tab w:val="left" w:pos="2340"/>
          <w:tab w:val="left" w:pos="4410"/>
        </w:tabs>
        <w:ind w:left="4410" w:hanging="4410"/>
        <w:rPr>
          <w:sz w:val="26"/>
          <w:szCs w:val="26"/>
        </w:rPr>
      </w:pPr>
      <w:r>
        <w:rPr>
          <w:sz w:val="26"/>
          <w:szCs w:val="26"/>
        </w:rPr>
        <w:t>8:00-9:00 am</w:t>
      </w:r>
      <w:r>
        <w:rPr>
          <w:sz w:val="26"/>
          <w:szCs w:val="26"/>
        </w:rPr>
        <w:tab/>
      </w:r>
      <w:r w:rsidR="0042297A">
        <w:rPr>
          <w:sz w:val="26"/>
          <w:szCs w:val="26"/>
        </w:rPr>
        <w:t>Reg</w:t>
      </w:r>
      <w:r w:rsidR="00925F50">
        <w:rPr>
          <w:sz w:val="26"/>
          <w:szCs w:val="26"/>
        </w:rPr>
        <w:t>. B</w:t>
      </w:r>
      <w:r w:rsidR="0042297A">
        <w:rPr>
          <w:sz w:val="26"/>
          <w:szCs w:val="26"/>
        </w:rPr>
        <w:t>ooth</w:t>
      </w:r>
      <w:r w:rsidR="0042297A">
        <w:rPr>
          <w:sz w:val="26"/>
          <w:szCs w:val="26"/>
        </w:rPr>
        <w:tab/>
      </w:r>
      <w:r w:rsidR="001E7A0E" w:rsidRPr="002B62C7">
        <w:rPr>
          <w:sz w:val="26"/>
          <w:szCs w:val="26"/>
        </w:rPr>
        <w:t>Registration</w:t>
      </w:r>
      <w:r w:rsidR="00406C2C" w:rsidRPr="002B62C7">
        <w:rPr>
          <w:sz w:val="26"/>
          <w:szCs w:val="26"/>
        </w:rPr>
        <w:t xml:space="preserve"> </w:t>
      </w:r>
      <w:r w:rsidR="007472A2" w:rsidRPr="002B62C7">
        <w:rPr>
          <w:sz w:val="26"/>
          <w:szCs w:val="26"/>
        </w:rPr>
        <w:t>check-in</w:t>
      </w:r>
      <w:r w:rsidR="003C00A7">
        <w:rPr>
          <w:sz w:val="26"/>
          <w:szCs w:val="26"/>
        </w:rPr>
        <w:t>, e</w:t>
      </w:r>
      <w:r w:rsidR="007472A2" w:rsidRPr="002B62C7">
        <w:rPr>
          <w:sz w:val="26"/>
          <w:szCs w:val="26"/>
        </w:rPr>
        <w:t>mployee photos</w:t>
      </w:r>
      <w:r w:rsidR="003C00A7">
        <w:rPr>
          <w:sz w:val="26"/>
          <w:szCs w:val="26"/>
        </w:rPr>
        <w:t>, network</w:t>
      </w:r>
      <w:r w:rsidR="00AC78D4">
        <w:rPr>
          <w:sz w:val="26"/>
          <w:szCs w:val="26"/>
        </w:rPr>
        <w:t>ing</w:t>
      </w:r>
    </w:p>
    <w:p w14:paraId="73626C50" w14:textId="77777777" w:rsidR="004A1A72" w:rsidRDefault="004A1A72" w:rsidP="00925F50">
      <w:pPr>
        <w:tabs>
          <w:tab w:val="left" w:pos="2340"/>
          <w:tab w:val="left" w:pos="4410"/>
        </w:tabs>
        <w:ind w:left="4410" w:hanging="4410"/>
        <w:rPr>
          <w:sz w:val="26"/>
          <w:szCs w:val="26"/>
        </w:rPr>
      </w:pPr>
    </w:p>
    <w:p w14:paraId="70B2F746" w14:textId="715AA30B" w:rsidR="00633C5E" w:rsidRDefault="0024791C" w:rsidP="00925F50">
      <w:pPr>
        <w:tabs>
          <w:tab w:val="left" w:pos="2340"/>
          <w:tab w:val="left" w:pos="4410"/>
        </w:tabs>
        <w:ind w:left="4410" w:hanging="4410"/>
        <w:rPr>
          <w:sz w:val="26"/>
          <w:szCs w:val="26"/>
        </w:rPr>
      </w:pPr>
      <w:r>
        <w:rPr>
          <w:sz w:val="26"/>
          <w:szCs w:val="26"/>
        </w:rPr>
        <w:t>9:00-9:</w:t>
      </w:r>
      <w:r w:rsidR="003B52EC">
        <w:rPr>
          <w:sz w:val="26"/>
          <w:szCs w:val="26"/>
        </w:rPr>
        <w:t>05</w:t>
      </w:r>
      <w:r>
        <w:rPr>
          <w:sz w:val="26"/>
          <w:szCs w:val="26"/>
        </w:rPr>
        <w:t xml:space="preserve"> am </w:t>
      </w:r>
      <w:r>
        <w:rPr>
          <w:sz w:val="26"/>
          <w:szCs w:val="26"/>
        </w:rPr>
        <w:tab/>
      </w:r>
      <w:r w:rsidR="00925F50">
        <w:rPr>
          <w:sz w:val="26"/>
          <w:szCs w:val="26"/>
        </w:rPr>
        <w:t>ECC Auditorium</w:t>
      </w:r>
      <w:r w:rsidR="00925F50">
        <w:rPr>
          <w:sz w:val="26"/>
          <w:szCs w:val="26"/>
        </w:rPr>
        <w:tab/>
      </w:r>
      <w:r w:rsidR="00F60015" w:rsidRPr="002B62C7">
        <w:rPr>
          <w:sz w:val="26"/>
          <w:szCs w:val="26"/>
        </w:rPr>
        <w:t xml:space="preserve">Welcome </w:t>
      </w:r>
      <w:r w:rsidR="003B52EC">
        <w:rPr>
          <w:sz w:val="26"/>
          <w:szCs w:val="26"/>
        </w:rPr>
        <w:t>a</w:t>
      </w:r>
      <w:r w:rsidR="00F60015" w:rsidRPr="002B62C7">
        <w:rPr>
          <w:sz w:val="26"/>
          <w:szCs w:val="26"/>
        </w:rPr>
        <w:t xml:space="preserve">nd </w:t>
      </w:r>
      <w:r w:rsidR="001E7A0E" w:rsidRPr="002B62C7">
        <w:rPr>
          <w:sz w:val="26"/>
          <w:szCs w:val="26"/>
        </w:rPr>
        <w:t>Presentation of colors</w:t>
      </w:r>
      <w:r w:rsidR="00633C5E" w:rsidRPr="002B62C7">
        <w:rPr>
          <w:sz w:val="26"/>
          <w:szCs w:val="26"/>
        </w:rPr>
        <w:t xml:space="preserve"> by National Guard</w:t>
      </w:r>
      <w:r w:rsidR="0019001D">
        <w:rPr>
          <w:sz w:val="26"/>
          <w:szCs w:val="26"/>
        </w:rPr>
        <w:t xml:space="preserve">, </w:t>
      </w:r>
      <w:r w:rsidR="00633C5E" w:rsidRPr="0024791C">
        <w:rPr>
          <w:sz w:val="26"/>
          <w:szCs w:val="26"/>
        </w:rPr>
        <w:t xml:space="preserve">National Anthem </w:t>
      </w:r>
      <w:r w:rsidR="00D4446B" w:rsidRPr="0024791C">
        <w:rPr>
          <w:sz w:val="26"/>
          <w:szCs w:val="26"/>
        </w:rPr>
        <w:t xml:space="preserve">sung </w:t>
      </w:r>
      <w:r w:rsidR="00633C5E" w:rsidRPr="0024791C">
        <w:rPr>
          <w:sz w:val="26"/>
          <w:szCs w:val="26"/>
        </w:rPr>
        <w:t xml:space="preserve">by </w:t>
      </w:r>
      <w:r w:rsidR="00C514FB">
        <w:rPr>
          <w:sz w:val="26"/>
          <w:szCs w:val="26"/>
        </w:rPr>
        <w:t>Extension Employees</w:t>
      </w:r>
      <w:r w:rsidR="00633C5E" w:rsidRPr="0024791C">
        <w:rPr>
          <w:sz w:val="26"/>
          <w:szCs w:val="26"/>
        </w:rPr>
        <w:t xml:space="preserve"> </w:t>
      </w:r>
    </w:p>
    <w:p w14:paraId="21E23FC9" w14:textId="77777777" w:rsidR="004A1A72" w:rsidRDefault="004A1A72" w:rsidP="00925F50">
      <w:pPr>
        <w:tabs>
          <w:tab w:val="left" w:pos="2340"/>
          <w:tab w:val="left" w:pos="4410"/>
        </w:tabs>
        <w:ind w:left="4410" w:hanging="4410"/>
        <w:rPr>
          <w:sz w:val="26"/>
          <w:szCs w:val="26"/>
        </w:rPr>
      </w:pPr>
    </w:p>
    <w:p w14:paraId="48DDF1FD" w14:textId="3D2DC90B" w:rsidR="003B52EC" w:rsidRDefault="0024791C" w:rsidP="00925F50">
      <w:pPr>
        <w:tabs>
          <w:tab w:val="left" w:pos="2340"/>
          <w:tab w:val="left" w:pos="4410"/>
        </w:tabs>
        <w:ind w:left="4410" w:hanging="4410"/>
        <w:rPr>
          <w:sz w:val="26"/>
          <w:szCs w:val="26"/>
        </w:rPr>
      </w:pPr>
      <w:r>
        <w:rPr>
          <w:sz w:val="26"/>
          <w:szCs w:val="26"/>
        </w:rPr>
        <w:t>9:</w:t>
      </w:r>
      <w:r w:rsidR="003B52EC">
        <w:rPr>
          <w:sz w:val="26"/>
          <w:szCs w:val="26"/>
        </w:rPr>
        <w:t>05-9:35</w:t>
      </w:r>
      <w:r>
        <w:rPr>
          <w:sz w:val="26"/>
          <w:szCs w:val="26"/>
        </w:rPr>
        <w:t xml:space="preserve"> am</w:t>
      </w:r>
      <w:r>
        <w:rPr>
          <w:sz w:val="26"/>
          <w:szCs w:val="26"/>
        </w:rPr>
        <w:tab/>
      </w:r>
      <w:r w:rsidR="00925F50">
        <w:rPr>
          <w:sz w:val="26"/>
          <w:szCs w:val="26"/>
        </w:rPr>
        <w:t xml:space="preserve">ECC Auditorium </w:t>
      </w:r>
      <w:r w:rsidR="00925F50">
        <w:rPr>
          <w:sz w:val="26"/>
          <w:szCs w:val="26"/>
        </w:rPr>
        <w:tab/>
      </w:r>
      <w:r w:rsidR="003B52EC">
        <w:rPr>
          <w:sz w:val="26"/>
          <w:szCs w:val="26"/>
        </w:rPr>
        <w:t>I</w:t>
      </w:r>
      <w:r w:rsidR="0019001D" w:rsidRPr="0019001D">
        <w:rPr>
          <w:sz w:val="26"/>
          <w:szCs w:val="26"/>
        </w:rPr>
        <w:t>ntroduce New Faculty</w:t>
      </w:r>
      <w:r w:rsidR="003B52EC">
        <w:rPr>
          <w:sz w:val="26"/>
          <w:szCs w:val="26"/>
        </w:rPr>
        <w:t xml:space="preserve">, </w:t>
      </w:r>
      <w:r w:rsidR="0019001D" w:rsidRPr="0019001D">
        <w:rPr>
          <w:sz w:val="26"/>
          <w:szCs w:val="26"/>
        </w:rPr>
        <w:t>Announce Retirees</w:t>
      </w:r>
    </w:p>
    <w:p w14:paraId="7FB5CC45" w14:textId="77777777" w:rsidR="004A1A72" w:rsidRDefault="004A1A72" w:rsidP="00925F50">
      <w:pPr>
        <w:tabs>
          <w:tab w:val="left" w:pos="2340"/>
          <w:tab w:val="left" w:pos="4410"/>
        </w:tabs>
        <w:ind w:left="4410" w:hanging="4410"/>
        <w:rPr>
          <w:sz w:val="26"/>
          <w:szCs w:val="26"/>
        </w:rPr>
      </w:pPr>
    </w:p>
    <w:p w14:paraId="6CF5862B" w14:textId="633B5C11" w:rsidR="0019001D" w:rsidRDefault="003B52EC" w:rsidP="00925F50">
      <w:pPr>
        <w:tabs>
          <w:tab w:val="left" w:pos="2340"/>
          <w:tab w:val="left" w:pos="4410"/>
        </w:tabs>
        <w:ind w:left="4410" w:hanging="4410"/>
        <w:rPr>
          <w:sz w:val="26"/>
          <w:szCs w:val="26"/>
        </w:rPr>
      </w:pPr>
      <w:r>
        <w:rPr>
          <w:sz w:val="26"/>
          <w:szCs w:val="26"/>
        </w:rPr>
        <w:t>9:35-10:30 am</w:t>
      </w:r>
      <w:r>
        <w:rPr>
          <w:sz w:val="26"/>
          <w:szCs w:val="26"/>
        </w:rPr>
        <w:tab/>
      </w:r>
      <w:r w:rsidR="00925F50">
        <w:rPr>
          <w:sz w:val="26"/>
          <w:szCs w:val="26"/>
        </w:rPr>
        <w:t xml:space="preserve">ECC Auditorium </w:t>
      </w:r>
      <w:r w:rsidR="00925F50">
        <w:rPr>
          <w:sz w:val="26"/>
          <w:szCs w:val="26"/>
        </w:rPr>
        <w:tab/>
      </w:r>
      <w:r w:rsidR="000149F0">
        <w:rPr>
          <w:sz w:val="26"/>
          <w:szCs w:val="26"/>
        </w:rPr>
        <w:t xml:space="preserve">Comments by Ken White </w:t>
      </w:r>
    </w:p>
    <w:p w14:paraId="7C6A737D" w14:textId="77777777" w:rsidR="004A1A72" w:rsidRDefault="004A1A72" w:rsidP="00925F50">
      <w:pPr>
        <w:tabs>
          <w:tab w:val="left" w:pos="2340"/>
          <w:tab w:val="left" w:pos="4410"/>
        </w:tabs>
        <w:ind w:left="4410" w:hanging="4410"/>
        <w:rPr>
          <w:sz w:val="26"/>
          <w:szCs w:val="26"/>
        </w:rPr>
      </w:pPr>
    </w:p>
    <w:p w14:paraId="3149E42E" w14:textId="47001320" w:rsidR="001E7A0E" w:rsidRPr="0019001D" w:rsidRDefault="0019001D" w:rsidP="00925F50">
      <w:pPr>
        <w:tabs>
          <w:tab w:val="left" w:pos="2340"/>
          <w:tab w:val="left" w:pos="4410"/>
        </w:tabs>
        <w:ind w:left="4410" w:hanging="4410"/>
        <w:rPr>
          <w:sz w:val="26"/>
          <w:szCs w:val="26"/>
        </w:rPr>
      </w:pPr>
      <w:r>
        <w:rPr>
          <w:sz w:val="26"/>
          <w:szCs w:val="26"/>
        </w:rPr>
        <w:t>1</w:t>
      </w:r>
      <w:r w:rsidR="003B52EC">
        <w:rPr>
          <w:sz w:val="26"/>
          <w:szCs w:val="26"/>
        </w:rPr>
        <w:t>0</w:t>
      </w:r>
      <w:r>
        <w:rPr>
          <w:sz w:val="26"/>
          <w:szCs w:val="26"/>
        </w:rPr>
        <w:t>:</w:t>
      </w:r>
      <w:r w:rsidR="003B52EC">
        <w:rPr>
          <w:sz w:val="26"/>
          <w:szCs w:val="26"/>
        </w:rPr>
        <w:t>3</w:t>
      </w:r>
      <w:r>
        <w:rPr>
          <w:sz w:val="26"/>
          <w:szCs w:val="26"/>
        </w:rPr>
        <w:t>0-1</w:t>
      </w:r>
      <w:r w:rsidR="003B52EC">
        <w:rPr>
          <w:sz w:val="26"/>
          <w:szCs w:val="26"/>
        </w:rPr>
        <w:t>1</w:t>
      </w:r>
      <w:r>
        <w:rPr>
          <w:sz w:val="26"/>
          <w:szCs w:val="26"/>
        </w:rPr>
        <w:t>:</w:t>
      </w:r>
      <w:r w:rsidR="003B52EC">
        <w:rPr>
          <w:sz w:val="26"/>
          <w:szCs w:val="26"/>
        </w:rPr>
        <w:t>0</w:t>
      </w:r>
      <w:r>
        <w:rPr>
          <w:sz w:val="26"/>
          <w:szCs w:val="26"/>
        </w:rPr>
        <w:t>0 am</w:t>
      </w:r>
      <w:r>
        <w:rPr>
          <w:sz w:val="26"/>
          <w:szCs w:val="26"/>
        </w:rPr>
        <w:tab/>
      </w:r>
      <w:r w:rsidR="00925F50">
        <w:rPr>
          <w:sz w:val="26"/>
          <w:szCs w:val="26"/>
        </w:rPr>
        <w:t>ECC Auditorium</w:t>
      </w:r>
      <w:r w:rsidR="00925F50" w:rsidRPr="0019001D">
        <w:rPr>
          <w:sz w:val="26"/>
          <w:szCs w:val="26"/>
        </w:rPr>
        <w:t xml:space="preserve"> </w:t>
      </w:r>
      <w:r w:rsidR="00925F50">
        <w:rPr>
          <w:sz w:val="26"/>
          <w:szCs w:val="26"/>
        </w:rPr>
        <w:tab/>
      </w:r>
      <w:r w:rsidR="001E7A0E" w:rsidRPr="0019001D">
        <w:rPr>
          <w:sz w:val="26"/>
          <w:szCs w:val="26"/>
        </w:rPr>
        <w:t xml:space="preserve">Comments </w:t>
      </w:r>
      <w:r w:rsidR="00F60015" w:rsidRPr="0019001D">
        <w:rPr>
          <w:sz w:val="26"/>
          <w:szCs w:val="26"/>
        </w:rPr>
        <w:t>by President</w:t>
      </w:r>
      <w:r w:rsidR="00937A42" w:rsidRPr="0019001D">
        <w:rPr>
          <w:sz w:val="26"/>
          <w:szCs w:val="26"/>
        </w:rPr>
        <w:t xml:space="preserve"> </w:t>
      </w:r>
      <w:r w:rsidR="00FB638C">
        <w:rPr>
          <w:sz w:val="26"/>
          <w:szCs w:val="26"/>
        </w:rPr>
        <w:t>Cockett</w:t>
      </w:r>
      <w:r w:rsidR="00D84F72" w:rsidRPr="0019001D">
        <w:rPr>
          <w:sz w:val="26"/>
          <w:szCs w:val="26"/>
        </w:rPr>
        <w:t xml:space="preserve"> </w:t>
      </w:r>
      <w:r w:rsidR="001E7A0E" w:rsidRPr="0019001D">
        <w:rPr>
          <w:sz w:val="26"/>
          <w:szCs w:val="26"/>
        </w:rPr>
        <w:t xml:space="preserve">and Q&amp;A </w:t>
      </w:r>
      <w:r w:rsidR="00F60015" w:rsidRPr="0019001D">
        <w:rPr>
          <w:sz w:val="26"/>
          <w:szCs w:val="26"/>
        </w:rPr>
        <w:t>w/Ken</w:t>
      </w:r>
    </w:p>
    <w:p w14:paraId="1ADD8F81" w14:textId="77777777" w:rsidR="004A1A72" w:rsidRDefault="004A1A72" w:rsidP="00925F50">
      <w:pPr>
        <w:tabs>
          <w:tab w:val="left" w:pos="2340"/>
          <w:tab w:val="left" w:pos="4410"/>
        </w:tabs>
        <w:ind w:left="4410" w:hanging="4410"/>
        <w:rPr>
          <w:sz w:val="26"/>
          <w:szCs w:val="26"/>
        </w:rPr>
      </w:pPr>
    </w:p>
    <w:p w14:paraId="558A2A99" w14:textId="0BD6037B" w:rsidR="003B52EC" w:rsidRDefault="003B52EC" w:rsidP="00925F50">
      <w:pPr>
        <w:tabs>
          <w:tab w:val="left" w:pos="2340"/>
          <w:tab w:val="left" w:pos="4410"/>
        </w:tabs>
        <w:ind w:left="4410" w:hanging="4410"/>
        <w:rPr>
          <w:sz w:val="26"/>
          <w:szCs w:val="26"/>
        </w:rPr>
      </w:pPr>
      <w:r>
        <w:rPr>
          <w:sz w:val="26"/>
          <w:szCs w:val="26"/>
        </w:rPr>
        <w:t>11:00-11:30 am</w:t>
      </w:r>
      <w:r>
        <w:rPr>
          <w:sz w:val="26"/>
          <w:szCs w:val="26"/>
        </w:rPr>
        <w:tab/>
      </w:r>
      <w:r w:rsidR="00925F50">
        <w:rPr>
          <w:sz w:val="26"/>
          <w:szCs w:val="26"/>
        </w:rPr>
        <w:t xml:space="preserve">ECC Auditorium </w:t>
      </w:r>
      <w:r w:rsidR="00925F50">
        <w:rPr>
          <w:sz w:val="26"/>
          <w:szCs w:val="26"/>
        </w:rPr>
        <w:tab/>
      </w:r>
      <w:r w:rsidR="000149F0">
        <w:rPr>
          <w:sz w:val="26"/>
          <w:szCs w:val="26"/>
        </w:rPr>
        <w:t xml:space="preserve">Comments by </w:t>
      </w:r>
      <w:r>
        <w:rPr>
          <w:sz w:val="26"/>
          <w:szCs w:val="26"/>
        </w:rPr>
        <w:t>Brian</w:t>
      </w:r>
      <w:r w:rsidR="000149F0">
        <w:rPr>
          <w:sz w:val="26"/>
          <w:szCs w:val="26"/>
        </w:rPr>
        <w:t xml:space="preserve"> Higginbotham</w:t>
      </w:r>
      <w:r w:rsidR="00FB638C">
        <w:rPr>
          <w:sz w:val="26"/>
          <w:szCs w:val="26"/>
        </w:rPr>
        <w:t xml:space="preserve"> </w:t>
      </w:r>
    </w:p>
    <w:p w14:paraId="40D6FC8A" w14:textId="77777777" w:rsidR="004A1A72" w:rsidRDefault="004A1A72" w:rsidP="00925F50">
      <w:pPr>
        <w:tabs>
          <w:tab w:val="left" w:pos="2340"/>
          <w:tab w:val="left" w:pos="4410"/>
        </w:tabs>
        <w:ind w:left="4410" w:right="180" w:hanging="4410"/>
        <w:rPr>
          <w:sz w:val="26"/>
          <w:szCs w:val="26"/>
        </w:rPr>
      </w:pPr>
    </w:p>
    <w:p w14:paraId="05F94336" w14:textId="3DFF98DE" w:rsidR="00D34268" w:rsidRDefault="0019001D" w:rsidP="00D34268">
      <w:pPr>
        <w:tabs>
          <w:tab w:val="left" w:pos="2340"/>
          <w:tab w:val="left" w:pos="4410"/>
        </w:tabs>
        <w:ind w:left="4410" w:hanging="4410"/>
        <w:rPr>
          <w:sz w:val="26"/>
          <w:szCs w:val="26"/>
        </w:rPr>
      </w:pPr>
      <w:r>
        <w:rPr>
          <w:sz w:val="26"/>
          <w:szCs w:val="26"/>
        </w:rPr>
        <w:t>11:30 am-1:00 pm</w:t>
      </w:r>
      <w:r>
        <w:rPr>
          <w:sz w:val="26"/>
          <w:szCs w:val="26"/>
        </w:rPr>
        <w:tab/>
      </w:r>
      <w:r w:rsidR="00925F50">
        <w:rPr>
          <w:sz w:val="26"/>
          <w:szCs w:val="26"/>
        </w:rPr>
        <w:t>ECC 201/203</w:t>
      </w:r>
      <w:r w:rsidR="00925F50" w:rsidRPr="0019001D">
        <w:rPr>
          <w:sz w:val="26"/>
          <w:szCs w:val="26"/>
        </w:rPr>
        <w:t xml:space="preserve"> </w:t>
      </w:r>
      <w:r w:rsidR="00925F50">
        <w:rPr>
          <w:sz w:val="26"/>
          <w:szCs w:val="26"/>
        </w:rPr>
        <w:tab/>
      </w:r>
      <w:r w:rsidR="00852C6A" w:rsidRPr="0019001D">
        <w:rPr>
          <w:sz w:val="26"/>
          <w:szCs w:val="26"/>
        </w:rPr>
        <w:t>Specialist</w:t>
      </w:r>
      <w:r w:rsidR="00FB638C">
        <w:rPr>
          <w:sz w:val="26"/>
          <w:szCs w:val="26"/>
        </w:rPr>
        <w:t xml:space="preserve">s Lunch Meeting </w:t>
      </w:r>
      <w:r w:rsidR="00D34268">
        <w:rPr>
          <w:sz w:val="26"/>
          <w:szCs w:val="26"/>
        </w:rPr>
        <w:t>(f</w:t>
      </w:r>
      <w:r w:rsidR="00D34268">
        <w:rPr>
          <w:sz w:val="26"/>
          <w:szCs w:val="26"/>
        </w:rPr>
        <w:t>e</w:t>
      </w:r>
      <w:r w:rsidR="00D34268">
        <w:rPr>
          <w:sz w:val="26"/>
          <w:szCs w:val="26"/>
        </w:rPr>
        <w:t>e)</w:t>
      </w:r>
    </w:p>
    <w:p w14:paraId="60E7907B" w14:textId="77777777" w:rsidR="00FB638C" w:rsidRDefault="00FB638C" w:rsidP="00925F50">
      <w:pPr>
        <w:tabs>
          <w:tab w:val="left" w:pos="2340"/>
          <w:tab w:val="left" w:pos="4410"/>
        </w:tabs>
        <w:ind w:left="4410" w:right="180" w:hanging="4410"/>
        <w:rPr>
          <w:sz w:val="26"/>
          <w:szCs w:val="26"/>
        </w:rPr>
      </w:pPr>
    </w:p>
    <w:p w14:paraId="3C35F8C2" w14:textId="1C7CE81C" w:rsidR="001E7A0E" w:rsidRDefault="00925F50" w:rsidP="00925F50">
      <w:pPr>
        <w:tabs>
          <w:tab w:val="left" w:pos="2340"/>
          <w:tab w:val="left" w:pos="4410"/>
        </w:tabs>
        <w:ind w:left="4410" w:right="180" w:hanging="4410"/>
        <w:rPr>
          <w:sz w:val="26"/>
          <w:szCs w:val="26"/>
        </w:rPr>
      </w:pPr>
      <w:r>
        <w:rPr>
          <w:sz w:val="26"/>
          <w:szCs w:val="26"/>
        </w:rPr>
        <w:tab/>
        <w:t xml:space="preserve">ECC </w:t>
      </w:r>
      <w:r w:rsidR="004A1A72">
        <w:rPr>
          <w:sz w:val="26"/>
          <w:szCs w:val="26"/>
        </w:rPr>
        <w:t>205</w:t>
      </w:r>
      <w:r>
        <w:rPr>
          <w:sz w:val="26"/>
          <w:szCs w:val="26"/>
        </w:rPr>
        <w:t>/20</w:t>
      </w:r>
      <w:r w:rsidR="004A1A72">
        <w:rPr>
          <w:sz w:val="26"/>
          <w:szCs w:val="26"/>
        </w:rPr>
        <w:t>7</w:t>
      </w:r>
      <w:r w:rsidRPr="0019001D">
        <w:rPr>
          <w:sz w:val="26"/>
          <w:szCs w:val="26"/>
        </w:rPr>
        <w:t xml:space="preserve"> </w:t>
      </w:r>
      <w:r>
        <w:rPr>
          <w:sz w:val="26"/>
          <w:szCs w:val="26"/>
        </w:rPr>
        <w:tab/>
      </w:r>
      <w:r w:rsidR="00852C6A" w:rsidRPr="0019001D">
        <w:rPr>
          <w:sz w:val="26"/>
          <w:szCs w:val="26"/>
        </w:rPr>
        <w:t xml:space="preserve">4-H/Youth </w:t>
      </w:r>
      <w:r w:rsidR="001E7A0E" w:rsidRPr="0019001D">
        <w:rPr>
          <w:sz w:val="26"/>
          <w:szCs w:val="26"/>
        </w:rPr>
        <w:t>Lunch</w:t>
      </w:r>
      <w:r w:rsidR="00634D86">
        <w:rPr>
          <w:sz w:val="26"/>
          <w:szCs w:val="26"/>
        </w:rPr>
        <w:t xml:space="preserve"> Meeting</w:t>
      </w:r>
      <w:r w:rsidR="00D34268">
        <w:rPr>
          <w:sz w:val="26"/>
          <w:szCs w:val="26"/>
        </w:rPr>
        <w:t xml:space="preserve"> (fee)</w:t>
      </w:r>
      <w:r w:rsidR="00FB638C">
        <w:rPr>
          <w:sz w:val="26"/>
          <w:szCs w:val="26"/>
        </w:rPr>
        <w:t xml:space="preserve"> </w:t>
      </w:r>
    </w:p>
    <w:p w14:paraId="05301390" w14:textId="77777777" w:rsidR="00FB638C" w:rsidRDefault="003C00A7" w:rsidP="00925F50">
      <w:pPr>
        <w:tabs>
          <w:tab w:val="left" w:pos="2340"/>
          <w:tab w:val="left" w:pos="4410"/>
        </w:tabs>
        <w:ind w:left="4410" w:hanging="4410"/>
        <w:rPr>
          <w:sz w:val="26"/>
          <w:szCs w:val="26"/>
        </w:rPr>
      </w:pPr>
      <w:r>
        <w:rPr>
          <w:sz w:val="26"/>
          <w:szCs w:val="26"/>
        </w:rPr>
        <w:tab/>
      </w:r>
      <w:r w:rsidR="00925F50">
        <w:rPr>
          <w:sz w:val="26"/>
          <w:szCs w:val="26"/>
        </w:rPr>
        <w:tab/>
      </w:r>
    </w:p>
    <w:p w14:paraId="7C38923A" w14:textId="4981BD7B" w:rsidR="003C00A7" w:rsidRDefault="00FB638C" w:rsidP="00925F50">
      <w:pPr>
        <w:tabs>
          <w:tab w:val="left" w:pos="2340"/>
          <w:tab w:val="left" w:pos="4410"/>
        </w:tabs>
        <w:ind w:left="4410" w:hanging="4410"/>
        <w:rPr>
          <w:sz w:val="26"/>
          <w:szCs w:val="26"/>
        </w:rPr>
      </w:pPr>
      <w:r>
        <w:rPr>
          <w:sz w:val="26"/>
          <w:szCs w:val="26"/>
        </w:rPr>
        <w:tab/>
      </w:r>
      <w:r>
        <w:rPr>
          <w:sz w:val="26"/>
          <w:szCs w:val="26"/>
        </w:rPr>
        <w:tab/>
      </w:r>
      <w:r w:rsidR="003C00A7">
        <w:rPr>
          <w:sz w:val="26"/>
          <w:szCs w:val="26"/>
        </w:rPr>
        <w:t>or Lunch on own</w:t>
      </w:r>
    </w:p>
    <w:p w14:paraId="12A30836" w14:textId="77777777" w:rsidR="004A1A72" w:rsidRDefault="004A1A72" w:rsidP="00925F50">
      <w:pPr>
        <w:tabs>
          <w:tab w:val="left" w:pos="2340"/>
          <w:tab w:val="left" w:pos="4410"/>
        </w:tabs>
        <w:ind w:left="4410" w:hanging="4410"/>
        <w:rPr>
          <w:sz w:val="26"/>
          <w:szCs w:val="26"/>
        </w:rPr>
      </w:pPr>
    </w:p>
    <w:p w14:paraId="363D4A0D" w14:textId="23F5665C" w:rsidR="0019001D" w:rsidRPr="0019001D" w:rsidRDefault="0019001D" w:rsidP="00925F50">
      <w:pPr>
        <w:tabs>
          <w:tab w:val="left" w:pos="2340"/>
          <w:tab w:val="left" w:pos="4410"/>
        </w:tabs>
        <w:ind w:left="4410" w:hanging="4410"/>
        <w:rPr>
          <w:sz w:val="26"/>
          <w:szCs w:val="26"/>
        </w:rPr>
      </w:pPr>
      <w:r w:rsidRPr="0019001D">
        <w:rPr>
          <w:sz w:val="26"/>
          <w:szCs w:val="26"/>
        </w:rPr>
        <w:t>1:00-1:</w:t>
      </w:r>
      <w:r w:rsidR="009F7DE2">
        <w:rPr>
          <w:sz w:val="26"/>
          <w:szCs w:val="26"/>
        </w:rPr>
        <w:t>15</w:t>
      </w:r>
      <w:r w:rsidRPr="0019001D">
        <w:rPr>
          <w:sz w:val="26"/>
          <w:szCs w:val="26"/>
        </w:rPr>
        <w:t xml:space="preserve"> pm</w:t>
      </w:r>
      <w:r w:rsidRPr="0019001D">
        <w:rPr>
          <w:sz w:val="26"/>
          <w:szCs w:val="26"/>
        </w:rPr>
        <w:tab/>
      </w:r>
      <w:r w:rsidR="00925F50">
        <w:rPr>
          <w:sz w:val="26"/>
          <w:szCs w:val="26"/>
        </w:rPr>
        <w:t xml:space="preserve">ECC Auditorium </w:t>
      </w:r>
      <w:r w:rsidR="00925F50">
        <w:rPr>
          <w:sz w:val="26"/>
          <w:szCs w:val="26"/>
        </w:rPr>
        <w:tab/>
      </w:r>
      <w:r w:rsidR="009F7DE2">
        <w:rPr>
          <w:sz w:val="26"/>
          <w:szCs w:val="26"/>
        </w:rPr>
        <w:t xml:space="preserve">Small Business Development Center by Michael </w:t>
      </w:r>
      <w:proofErr w:type="spellStart"/>
      <w:r w:rsidR="009F7DE2">
        <w:rPr>
          <w:sz w:val="26"/>
          <w:szCs w:val="26"/>
        </w:rPr>
        <w:t>Finnerty</w:t>
      </w:r>
      <w:proofErr w:type="spellEnd"/>
    </w:p>
    <w:p w14:paraId="137EBD70" w14:textId="77777777" w:rsidR="004A1A72" w:rsidRDefault="004A1A72" w:rsidP="00925F50">
      <w:pPr>
        <w:tabs>
          <w:tab w:val="left" w:pos="2340"/>
          <w:tab w:val="left" w:pos="4410"/>
        </w:tabs>
        <w:ind w:left="4410" w:hanging="4410"/>
        <w:rPr>
          <w:sz w:val="26"/>
          <w:szCs w:val="26"/>
        </w:rPr>
      </w:pPr>
    </w:p>
    <w:p w14:paraId="5CE99E38" w14:textId="186490BF" w:rsidR="00286322" w:rsidRPr="00286322" w:rsidRDefault="00286322" w:rsidP="00925F50">
      <w:pPr>
        <w:tabs>
          <w:tab w:val="left" w:pos="2340"/>
          <w:tab w:val="left" w:pos="4410"/>
        </w:tabs>
        <w:ind w:left="4410" w:hanging="4410"/>
        <w:rPr>
          <w:sz w:val="26"/>
          <w:szCs w:val="26"/>
        </w:rPr>
      </w:pPr>
      <w:r w:rsidRPr="00286322">
        <w:rPr>
          <w:sz w:val="26"/>
          <w:szCs w:val="26"/>
        </w:rPr>
        <w:t>1:</w:t>
      </w:r>
      <w:r w:rsidR="009F7DE2">
        <w:rPr>
          <w:sz w:val="26"/>
          <w:szCs w:val="26"/>
        </w:rPr>
        <w:t>15</w:t>
      </w:r>
      <w:r w:rsidRPr="00286322">
        <w:rPr>
          <w:sz w:val="26"/>
          <w:szCs w:val="26"/>
        </w:rPr>
        <w:t>-</w:t>
      </w:r>
      <w:r w:rsidR="003B52EC">
        <w:rPr>
          <w:sz w:val="26"/>
          <w:szCs w:val="26"/>
        </w:rPr>
        <w:t>1</w:t>
      </w:r>
      <w:r w:rsidRPr="00286322">
        <w:rPr>
          <w:sz w:val="26"/>
          <w:szCs w:val="26"/>
        </w:rPr>
        <w:t>:</w:t>
      </w:r>
      <w:r w:rsidR="009F7DE2">
        <w:rPr>
          <w:sz w:val="26"/>
          <w:szCs w:val="26"/>
        </w:rPr>
        <w:t>45</w:t>
      </w:r>
      <w:r w:rsidRPr="00286322">
        <w:rPr>
          <w:sz w:val="26"/>
          <w:szCs w:val="26"/>
        </w:rPr>
        <w:t xml:space="preserve"> pm</w:t>
      </w:r>
      <w:r w:rsidRPr="00286322">
        <w:rPr>
          <w:sz w:val="26"/>
          <w:szCs w:val="26"/>
        </w:rPr>
        <w:tab/>
      </w:r>
      <w:r w:rsidR="00925F50">
        <w:rPr>
          <w:sz w:val="26"/>
          <w:szCs w:val="26"/>
        </w:rPr>
        <w:t xml:space="preserve">ECC Auditorium </w:t>
      </w:r>
      <w:r w:rsidR="00925F50">
        <w:rPr>
          <w:sz w:val="26"/>
          <w:szCs w:val="26"/>
        </w:rPr>
        <w:tab/>
      </w:r>
      <w:r w:rsidR="009F7DE2">
        <w:rPr>
          <w:sz w:val="26"/>
          <w:szCs w:val="26"/>
        </w:rPr>
        <w:t>Continuing Education Units by Robert Wagner</w:t>
      </w:r>
    </w:p>
    <w:p w14:paraId="00361F8C" w14:textId="77777777" w:rsidR="004A1A72" w:rsidRDefault="004A1A72" w:rsidP="00925F50">
      <w:pPr>
        <w:tabs>
          <w:tab w:val="left" w:pos="2340"/>
          <w:tab w:val="left" w:pos="4410"/>
        </w:tabs>
        <w:ind w:left="4410" w:hanging="4410"/>
        <w:rPr>
          <w:sz w:val="26"/>
          <w:szCs w:val="26"/>
        </w:rPr>
      </w:pPr>
    </w:p>
    <w:p w14:paraId="051DAA26" w14:textId="705FACEE" w:rsidR="0019001D" w:rsidRDefault="00286322" w:rsidP="00925F50">
      <w:pPr>
        <w:tabs>
          <w:tab w:val="left" w:pos="2340"/>
          <w:tab w:val="left" w:pos="4410"/>
        </w:tabs>
        <w:ind w:left="4410" w:hanging="4410"/>
        <w:rPr>
          <w:sz w:val="26"/>
          <w:szCs w:val="26"/>
        </w:rPr>
      </w:pPr>
      <w:r>
        <w:rPr>
          <w:sz w:val="26"/>
          <w:szCs w:val="26"/>
        </w:rPr>
        <w:t>1:</w:t>
      </w:r>
      <w:r w:rsidR="009F7DE2">
        <w:rPr>
          <w:sz w:val="26"/>
          <w:szCs w:val="26"/>
        </w:rPr>
        <w:t>4</w:t>
      </w:r>
      <w:r>
        <w:rPr>
          <w:sz w:val="26"/>
          <w:szCs w:val="26"/>
        </w:rPr>
        <w:t>5-</w:t>
      </w:r>
      <w:r w:rsidR="003C00A7">
        <w:rPr>
          <w:sz w:val="26"/>
          <w:szCs w:val="26"/>
        </w:rPr>
        <w:t>2</w:t>
      </w:r>
      <w:r>
        <w:rPr>
          <w:sz w:val="26"/>
          <w:szCs w:val="26"/>
        </w:rPr>
        <w:t>:</w:t>
      </w:r>
      <w:r w:rsidR="009F7DE2">
        <w:rPr>
          <w:sz w:val="26"/>
          <w:szCs w:val="26"/>
        </w:rPr>
        <w:t>45</w:t>
      </w:r>
      <w:r>
        <w:rPr>
          <w:sz w:val="26"/>
          <w:szCs w:val="26"/>
        </w:rPr>
        <w:t xml:space="preserve"> pm</w:t>
      </w:r>
      <w:r>
        <w:rPr>
          <w:sz w:val="26"/>
          <w:szCs w:val="26"/>
        </w:rPr>
        <w:tab/>
      </w:r>
      <w:r w:rsidR="00925F50">
        <w:rPr>
          <w:sz w:val="26"/>
          <w:szCs w:val="26"/>
        </w:rPr>
        <w:t xml:space="preserve">ECC Auditorium </w:t>
      </w:r>
      <w:r w:rsidR="00925F50">
        <w:rPr>
          <w:sz w:val="26"/>
          <w:szCs w:val="26"/>
        </w:rPr>
        <w:tab/>
      </w:r>
      <w:r w:rsidR="009F7DE2">
        <w:rPr>
          <w:sz w:val="26"/>
          <w:szCs w:val="26"/>
        </w:rPr>
        <w:t>Marketing</w:t>
      </w:r>
      <w:r w:rsidR="00925F50">
        <w:rPr>
          <w:sz w:val="26"/>
          <w:szCs w:val="26"/>
        </w:rPr>
        <w:t xml:space="preserve"> &amp; C</w:t>
      </w:r>
      <w:r w:rsidR="00F346C2">
        <w:rPr>
          <w:sz w:val="26"/>
          <w:szCs w:val="26"/>
        </w:rPr>
        <w:t>ommunications</w:t>
      </w:r>
      <w:r w:rsidR="00925F50">
        <w:rPr>
          <w:sz w:val="26"/>
          <w:szCs w:val="26"/>
        </w:rPr>
        <w:t xml:space="preserve"> Update</w:t>
      </w:r>
      <w:r w:rsidR="001D4382">
        <w:rPr>
          <w:sz w:val="26"/>
          <w:szCs w:val="26"/>
        </w:rPr>
        <w:t>s</w:t>
      </w:r>
      <w:r w:rsidR="00925F50">
        <w:rPr>
          <w:sz w:val="26"/>
          <w:szCs w:val="26"/>
        </w:rPr>
        <w:t xml:space="preserve"> </w:t>
      </w:r>
      <w:r w:rsidR="009F7DE2">
        <w:rPr>
          <w:sz w:val="26"/>
          <w:szCs w:val="26"/>
        </w:rPr>
        <w:t xml:space="preserve">by Mike </w:t>
      </w:r>
      <w:proofErr w:type="spellStart"/>
      <w:r w:rsidR="009F7DE2">
        <w:rPr>
          <w:sz w:val="26"/>
          <w:szCs w:val="26"/>
        </w:rPr>
        <w:t>Whitesides</w:t>
      </w:r>
      <w:proofErr w:type="spellEnd"/>
      <w:r w:rsidR="009F7DE2">
        <w:rPr>
          <w:sz w:val="26"/>
          <w:szCs w:val="26"/>
        </w:rPr>
        <w:t xml:space="preserve"> </w:t>
      </w:r>
    </w:p>
    <w:p w14:paraId="3764F7A1" w14:textId="77777777" w:rsidR="004A1A72" w:rsidRDefault="004A1A72" w:rsidP="00925F50">
      <w:pPr>
        <w:tabs>
          <w:tab w:val="left" w:pos="2340"/>
          <w:tab w:val="left" w:pos="4410"/>
        </w:tabs>
        <w:ind w:left="4410" w:hanging="4410"/>
        <w:rPr>
          <w:sz w:val="26"/>
          <w:szCs w:val="26"/>
        </w:rPr>
      </w:pPr>
    </w:p>
    <w:p w14:paraId="32E6714B" w14:textId="217A11E9" w:rsidR="003C00A7" w:rsidRDefault="00286322" w:rsidP="00925F50">
      <w:pPr>
        <w:tabs>
          <w:tab w:val="left" w:pos="2340"/>
          <w:tab w:val="left" w:pos="4410"/>
        </w:tabs>
        <w:ind w:left="4410" w:hanging="4410"/>
        <w:rPr>
          <w:sz w:val="26"/>
          <w:szCs w:val="26"/>
        </w:rPr>
      </w:pPr>
      <w:r>
        <w:rPr>
          <w:sz w:val="26"/>
          <w:szCs w:val="26"/>
        </w:rPr>
        <w:t>2:</w:t>
      </w:r>
      <w:r w:rsidR="009F7DE2">
        <w:rPr>
          <w:sz w:val="26"/>
          <w:szCs w:val="26"/>
        </w:rPr>
        <w:t>45</w:t>
      </w:r>
      <w:r>
        <w:rPr>
          <w:sz w:val="26"/>
          <w:szCs w:val="26"/>
        </w:rPr>
        <w:t>-</w:t>
      </w:r>
      <w:r w:rsidR="009F7DE2">
        <w:rPr>
          <w:sz w:val="26"/>
          <w:szCs w:val="26"/>
        </w:rPr>
        <w:t>3:15</w:t>
      </w:r>
      <w:r>
        <w:rPr>
          <w:sz w:val="26"/>
          <w:szCs w:val="26"/>
        </w:rPr>
        <w:t xml:space="preserve"> pm</w:t>
      </w:r>
      <w:r>
        <w:rPr>
          <w:sz w:val="26"/>
          <w:szCs w:val="26"/>
        </w:rPr>
        <w:tab/>
      </w:r>
      <w:r w:rsidR="00925F50">
        <w:rPr>
          <w:sz w:val="26"/>
          <w:szCs w:val="26"/>
        </w:rPr>
        <w:t>ECC Hallway</w:t>
      </w:r>
      <w:r w:rsidR="00925F50">
        <w:rPr>
          <w:sz w:val="26"/>
          <w:szCs w:val="26"/>
        </w:rPr>
        <w:tab/>
      </w:r>
      <w:r w:rsidR="00591B84">
        <w:rPr>
          <w:sz w:val="26"/>
          <w:szCs w:val="26"/>
        </w:rPr>
        <w:t xml:space="preserve">Aggie </w:t>
      </w:r>
      <w:r w:rsidR="009F7DE2">
        <w:rPr>
          <w:sz w:val="26"/>
          <w:szCs w:val="26"/>
        </w:rPr>
        <w:t xml:space="preserve">Ice Cream </w:t>
      </w:r>
      <w:r w:rsidR="00591B84">
        <w:rPr>
          <w:sz w:val="26"/>
          <w:szCs w:val="26"/>
        </w:rPr>
        <w:t xml:space="preserve">and Networking Break </w:t>
      </w:r>
    </w:p>
    <w:p w14:paraId="377CB70E" w14:textId="77777777" w:rsidR="004A1A72" w:rsidRDefault="004A1A72" w:rsidP="00925F50">
      <w:pPr>
        <w:tabs>
          <w:tab w:val="left" w:pos="2340"/>
          <w:tab w:val="left" w:pos="4410"/>
        </w:tabs>
        <w:ind w:left="4410" w:hanging="4410"/>
        <w:rPr>
          <w:sz w:val="26"/>
          <w:szCs w:val="26"/>
        </w:rPr>
      </w:pPr>
    </w:p>
    <w:p w14:paraId="24321805" w14:textId="21D589E1" w:rsidR="00925F50" w:rsidRDefault="00591B84" w:rsidP="00925F50">
      <w:pPr>
        <w:tabs>
          <w:tab w:val="left" w:pos="2340"/>
          <w:tab w:val="left" w:pos="4410"/>
        </w:tabs>
        <w:ind w:left="4410" w:hanging="4410"/>
        <w:rPr>
          <w:sz w:val="26"/>
          <w:szCs w:val="26"/>
        </w:rPr>
      </w:pPr>
      <w:r>
        <w:rPr>
          <w:sz w:val="26"/>
          <w:szCs w:val="26"/>
        </w:rPr>
        <w:t>3</w:t>
      </w:r>
      <w:r w:rsidR="003C00A7">
        <w:rPr>
          <w:sz w:val="26"/>
          <w:szCs w:val="26"/>
        </w:rPr>
        <w:t>:</w:t>
      </w:r>
      <w:r>
        <w:rPr>
          <w:sz w:val="26"/>
          <w:szCs w:val="26"/>
        </w:rPr>
        <w:t>15</w:t>
      </w:r>
      <w:r w:rsidR="003C00A7">
        <w:rPr>
          <w:sz w:val="26"/>
          <w:szCs w:val="26"/>
        </w:rPr>
        <w:t>-</w:t>
      </w:r>
      <w:r>
        <w:rPr>
          <w:sz w:val="26"/>
          <w:szCs w:val="26"/>
        </w:rPr>
        <w:t>4:45</w:t>
      </w:r>
      <w:r w:rsidR="003C00A7">
        <w:rPr>
          <w:sz w:val="26"/>
          <w:szCs w:val="26"/>
        </w:rPr>
        <w:t xml:space="preserve"> pm</w:t>
      </w:r>
      <w:r w:rsidR="003C00A7">
        <w:rPr>
          <w:sz w:val="26"/>
          <w:szCs w:val="26"/>
        </w:rPr>
        <w:tab/>
      </w:r>
      <w:r w:rsidR="00925F50">
        <w:rPr>
          <w:sz w:val="26"/>
          <w:szCs w:val="26"/>
        </w:rPr>
        <w:t xml:space="preserve">ECC Auditorium </w:t>
      </w:r>
      <w:r w:rsidR="00925F50">
        <w:rPr>
          <w:sz w:val="26"/>
          <w:szCs w:val="26"/>
        </w:rPr>
        <w:tab/>
      </w:r>
      <w:r>
        <w:rPr>
          <w:sz w:val="26"/>
          <w:szCs w:val="26"/>
        </w:rPr>
        <w:t>Mini Grant Presentations</w:t>
      </w:r>
      <w:r w:rsidR="001D4382">
        <w:rPr>
          <w:sz w:val="26"/>
          <w:szCs w:val="26"/>
        </w:rPr>
        <w:t xml:space="preserve"> </w:t>
      </w:r>
      <w:r w:rsidR="00925F50">
        <w:rPr>
          <w:sz w:val="26"/>
          <w:szCs w:val="26"/>
        </w:rPr>
        <w:t>– two</w:t>
      </w:r>
      <w:r w:rsidR="001D4382">
        <w:rPr>
          <w:sz w:val="26"/>
          <w:szCs w:val="26"/>
        </w:rPr>
        <w:t xml:space="preserve"> </w:t>
      </w:r>
      <w:r w:rsidR="001D4382">
        <w:rPr>
          <w:sz w:val="26"/>
          <w:szCs w:val="26"/>
        </w:rPr>
        <w:t>concurrent sessions</w:t>
      </w:r>
    </w:p>
    <w:p w14:paraId="188A61AA" w14:textId="181733F7" w:rsidR="003C00A7" w:rsidRDefault="00925F50" w:rsidP="00925F50">
      <w:pPr>
        <w:tabs>
          <w:tab w:val="left" w:pos="2340"/>
          <w:tab w:val="left" w:pos="4410"/>
        </w:tabs>
        <w:ind w:left="4410" w:hanging="4410"/>
        <w:rPr>
          <w:sz w:val="26"/>
          <w:szCs w:val="26"/>
        </w:rPr>
      </w:pPr>
      <w:r>
        <w:rPr>
          <w:sz w:val="26"/>
          <w:szCs w:val="26"/>
        </w:rPr>
        <w:tab/>
        <w:t xml:space="preserve">ECC </w:t>
      </w:r>
      <w:r w:rsidR="004A1A72">
        <w:rPr>
          <w:sz w:val="26"/>
          <w:szCs w:val="26"/>
        </w:rPr>
        <w:t>303/305</w:t>
      </w:r>
      <w:r w:rsidR="004A1A72">
        <w:rPr>
          <w:sz w:val="26"/>
          <w:szCs w:val="26"/>
        </w:rPr>
        <w:tab/>
      </w:r>
      <w:r w:rsidR="00591B84">
        <w:rPr>
          <w:sz w:val="26"/>
          <w:szCs w:val="26"/>
        </w:rPr>
        <w:t xml:space="preserve"> </w:t>
      </w:r>
    </w:p>
    <w:p w14:paraId="46875499" w14:textId="77777777" w:rsidR="004A1A72" w:rsidRDefault="004A1A72" w:rsidP="00925F50">
      <w:pPr>
        <w:tabs>
          <w:tab w:val="left" w:pos="2340"/>
          <w:tab w:val="left" w:pos="4410"/>
        </w:tabs>
        <w:ind w:left="4410" w:hanging="4410"/>
        <w:rPr>
          <w:sz w:val="26"/>
          <w:szCs w:val="26"/>
        </w:rPr>
      </w:pPr>
    </w:p>
    <w:p w14:paraId="2B1B072B" w14:textId="77777777" w:rsidR="004A1A72" w:rsidRDefault="008B616A" w:rsidP="00925F50">
      <w:pPr>
        <w:tabs>
          <w:tab w:val="left" w:pos="2340"/>
          <w:tab w:val="left" w:pos="4410"/>
        </w:tabs>
        <w:ind w:left="4410" w:hanging="4410"/>
        <w:rPr>
          <w:sz w:val="26"/>
          <w:szCs w:val="26"/>
        </w:rPr>
      </w:pPr>
      <w:r>
        <w:rPr>
          <w:sz w:val="26"/>
          <w:szCs w:val="26"/>
        </w:rPr>
        <w:t>4:</w:t>
      </w:r>
      <w:r w:rsidR="003C00A7">
        <w:rPr>
          <w:sz w:val="26"/>
          <w:szCs w:val="26"/>
        </w:rPr>
        <w:t>4</w:t>
      </w:r>
      <w:r w:rsidR="00F346C2">
        <w:rPr>
          <w:sz w:val="26"/>
          <w:szCs w:val="26"/>
        </w:rPr>
        <w:t>5</w:t>
      </w:r>
      <w:r>
        <w:rPr>
          <w:sz w:val="26"/>
          <w:szCs w:val="26"/>
        </w:rPr>
        <w:t>-5:</w:t>
      </w:r>
      <w:r w:rsidR="00F346C2">
        <w:rPr>
          <w:sz w:val="26"/>
          <w:szCs w:val="26"/>
        </w:rPr>
        <w:t>45</w:t>
      </w:r>
      <w:r>
        <w:rPr>
          <w:sz w:val="26"/>
          <w:szCs w:val="26"/>
        </w:rPr>
        <w:t xml:space="preserve"> pm</w:t>
      </w:r>
      <w:r>
        <w:rPr>
          <w:sz w:val="26"/>
          <w:szCs w:val="26"/>
        </w:rPr>
        <w:tab/>
      </w:r>
      <w:r w:rsidR="004A1A72">
        <w:rPr>
          <w:sz w:val="26"/>
          <w:szCs w:val="26"/>
        </w:rPr>
        <w:t>ECC Hallway</w:t>
      </w:r>
      <w:r w:rsidR="004A1A72">
        <w:rPr>
          <w:sz w:val="26"/>
          <w:szCs w:val="26"/>
        </w:rPr>
        <w:tab/>
      </w:r>
      <w:r w:rsidR="00F346C2">
        <w:rPr>
          <w:sz w:val="26"/>
          <w:szCs w:val="26"/>
        </w:rPr>
        <w:t>S</w:t>
      </w:r>
      <w:r>
        <w:rPr>
          <w:sz w:val="26"/>
          <w:szCs w:val="26"/>
        </w:rPr>
        <w:t>ocial Hour with Hors d</w:t>
      </w:r>
      <w:r w:rsidRPr="008B616A">
        <w:rPr>
          <w:sz w:val="26"/>
          <w:szCs w:val="26"/>
        </w:rPr>
        <w:t>'oeuvres</w:t>
      </w:r>
      <w:r w:rsidR="00F346C2">
        <w:rPr>
          <w:sz w:val="26"/>
          <w:szCs w:val="26"/>
        </w:rPr>
        <w:t xml:space="preserve"> and P</w:t>
      </w:r>
      <w:r>
        <w:rPr>
          <w:sz w:val="26"/>
          <w:szCs w:val="26"/>
        </w:rPr>
        <w:t>oster</w:t>
      </w:r>
      <w:r w:rsidR="00F346C2">
        <w:rPr>
          <w:sz w:val="26"/>
          <w:szCs w:val="26"/>
        </w:rPr>
        <w:t xml:space="preserve"> </w:t>
      </w:r>
    </w:p>
    <w:p w14:paraId="1AA9C387" w14:textId="6288CED0" w:rsidR="00634D86" w:rsidRDefault="001D4382" w:rsidP="00925F50">
      <w:pPr>
        <w:tabs>
          <w:tab w:val="left" w:pos="2340"/>
          <w:tab w:val="left" w:pos="4410"/>
        </w:tabs>
        <w:ind w:left="4410" w:hanging="4410"/>
        <w:rPr>
          <w:sz w:val="26"/>
          <w:szCs w:val="26"/>
        </w:rPr>
      </w:pPr>
      <w:r>
        <w:rPr>
          <w:sz w:val="26"/>
          <w:szCs w:val="26"/>
        </w:rPr>
        <w:tab/>
      </w:r>
      <w:r w:rsidR="004A1A72">
        <w:rPr>
          <w:sz w:val="26"/>
          <w:szCs w:val="26"/>
        </w:rPr>
        <w:tab/>
      </w:r>
      <w:r w:rsidR="00F346C2">
        <w:rPr>
          <w:sz w:val="26"/>
          <w:szCs w:val="26"/>
        </w:rPr>
        <w:t>Session</w:t>
      </w:r>
      <w:r w:rsidR="000149F0">
        <w:rPr>
          <w:sz w:val="26"/>
          <w:szCs w:val="26"/>
        </w:rPr>
        <w:t xml:space="preserve"> </w:t>
      </w:r>
    </w:p>
    <w:p w14:paraId="7CFCA606" w14:textId="3572DD33" w:rsidR="004A1A72" w:rsidRDefault="004A1A72" w:rsidP="00925F50">
      <w:pPr>
        <w:tabs>
          <w:tab w:val="left" w:pos="2340"/>
          <w:tab w:val="left" w:pos="4410"/>
        </w:tabs>
        <w:ind w:left="4410" w:hanging="4410"/>
        <w:rPr>
          <w:sz w:val="26"/>
          <w:szCs w:val="26"/>
        </w:rPr>
      </w:pPr>
      <w:r>
        <w:rPr>
          <w:sz w:val="26"/>
          <w:szCs w:val="26"/>
        </w:rPr>
        <w:tab/>
      </w:r>
    </w:p>
    <w:p w14:paraId="650E12B4" w14:textId="129CCCFD" w:rsidR="004A1A72" w:rsidRDefault="004A1A72" w:rsidP="00925F50">
      <w:pPr>
        <w:tabs>
          <w:tab w:val="left" w:pos="2340"/>
          <w:tab w:val="left" w:pos="4410"/>
        </w:tabs>
        <w:ind w:left="4410" w:hanging="4410"/>
        <w:rPr>
          <w:sz w:val="26"/>
          <w:szCs w:val="26"/>
        </w:rPr>
      </w:pPr>
      <w:r>
        <w:rPr>
          <w:sz w:val="26"/>
          <w:szCs w:val="26"/>
        </w:rPr>
        <w:tab/>
      </w:r>
    </w:p>
    <w:p w14:paraId="2C80F578" w14:textId="681B02DD" w:rsidR="00AA5D32" w:rsidRDefault="00AA5D32" w:rsidP="00925F50">
      <w:pPr>
        <w:tabs>
          <w:tab w:val="left" w:pos="2340"/>
          <w:tab w:val="left" w:pos="4410"/>
        </w:tabs>
        <w:ind w:left="4410" w:hanging="4410"/>
        <w:rPr>
          <w:sz w:val="26"/>
          <w:szCs w:val="26"/>
        </w:rPr>
      </w:pPr>
      <w:r>
        <w:rPr>
          <w:sz w:val="26"/>
          <w:szCs w:val="26"/>
        </w:rPr>
        <w:tab/>
      </w:r>
    </w:p>
    <w:p w14:paraId="0BAE7A2E" w14:textId="77777777" w:rsidR="002747CB" w:rsidRDefault="002747CB" w:rsidP="00925F50">
      <w:pPr>
        <w:tabs>
          <w:tab w:val="left" w:pos="2340"/>
          <w:tab w:val="left" w:pos="4410"/>
        </w:tabs>
        <w:ind w:left="4410" w:hanging="4410"/>
        <w:rPr>
          <w:b/>
          <w:sz w:val="26"/>
          <w:szCs w:val="26"/>
          <w:u w:val="single"/>
        </w:rPr>
      </w:pPr>
    </w:p>
    <w:p w14:paraId="5556E5FC" w14:textId="77777777" w:rsidR="00200EB2" w:rsidRDefault="00200EB2" w:rsidP="00925F50">
      <w:pPr>
        <w:tabs>
          <w:tab w:val="left" w:pos="2340"/>
          <w:tab w:val="left" w:pos="4410"/>
        </w:tabs>
        <w:ind w:left="4410" w:hanging="4410"/>
        <w:rPr>
          <w:b/>
          <w:sz w:val="26"/>
          <w:szCs w:val="26"/>
          <w:u w:val="single"/>
        </w:rPr>
      </w:pPr>
    </w:p>
    <w:p w14:paraId="3BBDCFAE" w14:textId="51830917" w:rsidR="001E7A0E" w:rsidRPr="00D42C3C" w:rsidRDefault="001E7A0E" w:rsidP="00925F50">
      <w:pPr>
        <w:tabs>
          <w:tab w:val="left" w:pos="2340"/>
          <w:tab w:val="left" w:pos="4410"/>
        </w:tabs>
        <w:ind w:left="4410" w:hanging="4410"/>
        <w:rPr>
          <w:b/>
          <w:sz w:val="26"/>
          <w:szCs w:val="26"/>
        </w:rPr>
      </w:pPr>
      <w:r w:rsidRPr="00D42C3C">
        <w:rPr>
          <w:b/>
          <w:sz w:val="26"/>
          <w:szCs w:val="26"/>
          <w:u w:val="single"/>
        </w:rPr>
        <w:lastRenderedPageBreak/>
        <w:t>Thursday</w:t>
      </w:r>
      <w:r w:rsidR="003B52EC">
        <w:rPr>
          <w:b/>
          <w:sz w:val="26"/>
          <w:szCs w:val="26"/>
          <w:u w:val="single"/>
        </w:rPr>
        <w:t>,</w:t>
      </w:r>
      <w:r w:rsidRPr="00D42C3C">
        <w:rPr>
          <w:b/>
          <w:sz w:val="26"/>
          <w:szCs w:val="26"/>
          <w:u w:val="single"/>
        </w:rPr>
        <w:t xml:space="preserve"> March </w:t>
      </w:r>
      <w:r w:rsidR="00D2571C">
        <w:rPr>
          <w:b/>
          <w:sz w:val="26"/>
          <w:szCs w:val="26"/>
          <w:u w:val="single"/>
        </w:rPr>
        <w:t>2</w:t>
      </w:r>
    </w:p>
    <w:p w14:paraId="360A2025" w14:textId="50C32903" w:rsidR="00AA5D32" w:rsidRDefault="008B616A" w:rsidP="00925F50">
      <w:pPr>
        <w:tabs>
          <w:tab w:val="left" w:pos="2340"/>
          <w:tab w:val="left" w:pos="4410"/>
        </w:tabs>
        <w:ind w:left="4410" w:hanging="4410"/>
        <w:rPr>
          <w:sz w:val="26"/>
          <w:szCs w:val="26"/>
        </w:rPr>
      </w:pPr>
      <w:r>
        <w:rPr>
          <w:sz w:val="26"/>
          <w:szCs w:val="26"/>
        </w:rPr>
        <w:t>7:</w:t>
      </w:r>
      <w:r w:rsidR="00896E02">
        <w:rPr>
          <w:sz w:val="26"/>
          <w:szCs w:val="26"/>
        </w:rPr>
        <w:t>00-8</w:t>
      </w:r>
      <w:r>
        <w:rPr>
          <w:sz w:val="26"/>
          <w:szCs w:val="26"/>
        </w:rPr>
        <w:t>:3</w:t>
      </w:r>
      <w:r w:rsidR="004A1A72">
        <w:rPr>
          <w:sz w:val="26"/>
          <w:szCs w:val="26"/>
        </w:rPr>
        <w:t>0 am</w:t>
      </w:r>
      <w:r w:rsidR="004A1A72">
        <w:rPr>
          <w:sz w:val="26"/>
          <w:szCs w:val="26"/>
        </w:rPr>
        <w:tab/>
        <w:t>ECC 201/203</w:t>
      </w:r>
      <w:r w:rsidR="004A1A72">
        <w:rPr>
          <w:sz w:val="26"/>
          <w:szCs w:val="26"/>
        </w:rPr>
        <w:tab/>
        <w:t>C</w:t>
      </w:r>
      <w:r w:rsidR="00634D86">
        <w:rPr>
          <w:sz w:val="26"/>
          <w:szCs w:val="26"/>
        </w:rPr>
        <w:t xml:space="preserve">ounty </w:t>
      </w:r>
      <w:r w:rsidR="00587DED">
        <w:rPr>
          <w:sz w:val="26"/>
          <w:szCs w:val="26"/>
        </w:rPr>
        <w:t xml:space="preserve">and Regional </w:t>
      </w:r>
      <w:r w:rsidR="00634D86">
        <w:rPr>
          <w:sz w:val="26"/>
          <w:szCs w:val="26"/>
        </w:rPr>
        <w:t xml:space="preserve">Directors </w:t>
      </w:r>
      <w:r w:rsidR="00587DED">
        <w:rPr>
          <w:sz w:val="26"/>
          <w:szCs w:val="26"/>
        </w:rPr>
        <w:t>B</w:t>
      </w:r>
      <w:r w:rsidR="009B4AEA">
        <w:rPr>
          <w:sz w:val="26"/>
          <w:szCs w:val="26"/>
        </w:rPr>
        <w:t xml:space="preserve">reakfast </w:t>
      </w:r>
      <w:r w:rsidR="00587DED">
        <w:rPr>
          <w:sz w:val="26"/>
          <w:szCs w:val="26"/>
        </w:rPr>
        <w:t>M</w:t>
      </w:r>
      <w:r w:rsidR="00634D86">
        <w:rPr>
          <w:sz w:val="26"/>
          <w:szCs w:val="26"/>
        </w:rPr>
        <w:t xml:space="preserve">eeting with Ken </w:t>
      </w:r>
    </w:p>
    <w:p w14:paraId="50C55A7B" w14:textId="77777777" w:rsidR="004A1A72" w:rsidRDefault="004A1A72" w:rsidP="00925F50">
      <w:pPr>
        <w:tabs>
          <w:tab w:val="left" w:pos="2340"/>
          <w:tab w:val="left" w:pos="4410"/>
        </w:tabs>
        <w:ind w:left="4410" w:hanging="4410"/>
        <w:rPr>
          <w:sz w:val="26"/>
          <w:szCs w:val="26"/>
        </w:rPr>
      </w:pPr>
    </w:p>
    <w:p w14:paraId="2CCFC3C3" w14:textId="6A092C02" w:rsidR="009D05DD" w:rsidRDefault="009D05DD" w:rsidP="00925F50">
      <w:pPr>
        <w:tabs>
          <w:tab w:val="left" w:pos="2340"/>
          <w:tab w:val="left" w:pos="4410"/>
        </w:tabs>
        <w:ind w:left="4410" w:hanging="4410"/>
        <w:rPr>
          <w:sz w:val="26"/>
          <w:szCs w:val="26"/>
        </w:rPr>
      </w:pPr>
      <w:r>
        <w:rPr>
          <w:sz w:val="26"/>
          <w:szCs w:val="26"/>
        </w:rPr>
        <w:t>8:00-9:00 am</w:t>
      </w:r>
      <w:r>
        <w:rPr>
          <w:sz w:val="26"/>
          <w:szCs w:val="26"/>
        </w:rPr>
        <w:tab/>
      </w:r>
      <w:r w:rsidR="004A1A72">
        <w:rPr>
          <w:sz w:val="26"/>
          <w:szCs w:val="26"/>
        </w:rPr>
        <w:t>AGRS 135</w:t>
      </w:r>
      <w:r w:rsidR="004A1A72">
        <w:rPr>
          <w:sz w:val="26"/>
          <w:szCs w:val="26"/>
        </w:rPr>
        <w:tab/>
      </w:r>
      <w:r>
        <w:rPr>
          <w:sz w:val="26"/>
          <w:szCs w:val="26"/>
        </w:rPr>
        <w:t xml:space="preserve">Banner Report Training by Bryan Arnell </w:t>
      </w:r>
    </w:p>
    <w:p w14:paraId="3E2D05EA" w14:textId="77777777" w:rsidR="004A1A72" w:rsidRDefault="004A1A72" w:rsidP="00925F50">
      <w:pPr>
        <w:tabs>
          <w:tab w:val="left" w:pos="2340"/>
          <w:tab w:val="left" w:pos="4410"/>
        </w:tabs>
        <w:ind w:left="4410" w:hanging="4410"/>
        <w:rPr>
          <w:sz w:val="26"/>
          <w:szCs w:val="26"/>
        </w:rPr>
      </w:pPr>
    </w:p>
    <w:p w14:paraId="02AA24F2" w14:textId="7CEA3359" w:rsidR="002A4E8A" w:rsidRDefault="002A4E8A" w:rsidP="00925F50">
      <w:pPr>
        <w:tabs>
          <w:tab w:val="left" w:pos="2340"/>
          <w:tab w:val="left" w:pos="4410"/>
        </w:tabs>
        <w:ind w:left="4410" w:hanging="4410"/>
        <w:rPr>
          <w:sz w:val="26"/>
          <w:szCs w:val="26"/>
        </w:rPr>
      </w:pPr>
      <w:r>
        <w:rPr>
          <w:sz w:val="26"/>
          <w:szCs w:val="26"/>
        </w:rPr>
        <w:t>9</w:t>
      </w:r>
      <w:r w:rsidR="002747CB">
        <w:rPr>
          <w:sz w:val="26"/>
          <w:szCs w:val="26"/>
        </w:rPr>
        <w:t>:</w:t>
      </w:r>
      <w:r>
        <w:rPr>
          <w:sz w:val="26"/>
          <w:szCs w:val="26"/>
        </w:rPr>
        <w:t>0</w:t>
      </w:r>
      <w:r w:rsidR="00545EC3">
        <w:rPr>
          <w:sz w:val="26"/>
          <w:szCs w:val="26"/>
        </w:rPr>
        <w:t>0</w:t>
      </w:r>
      <w:r w:rsidR="002747CB">
        <w:rPr>
          <w:sz w:val="26"/>
          <w:szCs w:val="26"/>
        </w:rPr>
        <w:t>-</w:t>
      </w:r>
      <w:r>
        <w:rPr>
          <w:sz w:val="26"/>
          <w:szCs w:val="26"/>
        </w:rPr>
        <w:t>9:05 am</w:t>
      </w:r>
      <w:r>
        <w:rPr>
          <w:sz w:val="26"/>
          <w:szCs w:val="26"/>
        </w:rPr>
        <w:tab/>
      </w:r>
      <w:r w:rsidR="004A1A72">
        <w:rPr>
          <w:sz w:val="26"/>
          <w:szCs w:val="26"/>
        </w:rPr>
        <w:t xml:space="preserve">ECC Auditorium </w:t>
      </w:r>
      <w:r w:rsidR="004A1A72">
        <w:rPr>
          <w:sz w:val="26"/>
          <w:szCs w:val="26"/>
        </w:rPr>
        <w:tab/>
      </w:r>
      <w:r>
        <w:rPr>
          <w:sz w:val="26"/>
          <w:szCs w:val="26"/>
        </w:rPr>
        <w:t xml:space="preserve">Opening Remarks by Ken </w:t>
      </w:r>
    </w:p>
    <w:p w14:paraId="6048A4B1" w14:textId="77777777" w:rsidR="004A1A72" w:rsidRDefault="004A1A72" w:rsidP="00925F50">
      <w:pPr>
        <w:tabs>
          <w:tab w:val="left" w:pos="2340"/>
          <w:tab w:val="left" w:pos="4410"/>
        </w:tabs>
        <w:ind w:left="4410" w:hanging="4410"/>
        <w:rPr>
          <w:sz w:val="26"/>
          <w:szCs w:val="26"/>
        </w:rPr>
      </w:pPr>
    </w:p>
    <w:p w14:paraId="19B701F8" w14:textId="3FC0C961" w:rsidR="00587DED" w:rsidRDefault="002A4E8A" w:rsidP="00925F50">
      <w:pPr>
        <w:tabs>
          <w:tab w:val="left" w:pos="2340"/>
          <w:tab w:val="left" w:pos="4410"/>
        </w:tabs>
        <w:ind w:left="4410" w:hanging="4410"/>
        <w:rPr>
          <w:sz w:val="26"/>
          <w:szCs w:val="26"/>
        </w:rPr>
      </w:pPr>
      <w:r>
        <w:rPr>
          <w:sz w:val="26"/>
          <w:szCs w:val="26"/>
        </w:rPr>
        <w:t>9:05-10</w:t>
      </w:r>
      <w:r w:rsidR="00896E02">
        <w:rPr>
          <w:sz w:val="26"/>
          <w:szCs w:val="26"/>
        </w:rPr>
        <w:t>:</w:t>
      </w:r>
      <w:r>
        <w:rPr>
          <w:sz w:val="26"/>
          <w:szCs w:val="26"/>
        </w:rPr>
        <w:t>15</w:t>
      </w:r>
      <w:r w:rsidR="002747CB">
        <w:rPr>
          <w:sz w:val="26"/>
          <w:szCs w:val="26"/>
        </w:rPr>
        <w:t xml:space="preserve"> am</w:t>
      </w:r>
      <w:r w:rsidR="002747CB">
        <w:rPr>
          <w:sz w:val="26"/>
          <w:szCs w:val="26"/>
        </w:rPr>
        <w:tab/>
      </w:r>
      <w:r w:rsidR="004A1A72">
        <w:rPr>
          <w:sz w:val="26"/>
          <w:szCs w:val="26"/>
        </w:rPr>
        <w:t xml:space="preserve">ECC Auditorium </w:t>
      </w:r>
      <w:r w:rsidR="004A1A72">
        <w:rPr>
          <w:sz w:val="26"/>
          <w:szCs w:val="26"/>
        </w:rPr>
        <w:tab/>
      </w:r>
      <w:r w:rsidR="000149F0">
        <w:rPr>
          <w:sz w:val="26"/>
          <w:szCs w:val="26"/>
        </w:rPr>
        <w:t xml:space="preserve">Specialists </w:t>
      </w:r>
      <w:r w:rsidR="00896E02">
        <w:rPr>
          <w:sz w:val="26"/>
          <w:szCs w:val="26"/>
        </w:rPr>
        <w:t>Presentations</w:t>
      </w:r>
      <w:r w:rsidR="008B616A">
        <w:rPr>
          <w:sz w:val="26"/>
          <w:szCs w:val="26"/>
        </w:rPr>
        <w:t xml:space="preserve"> </w:t>
      </w:r>
    </w:p>
    <w:p w14:paraId="5DE30D77" w14:textId="77777777" w:rsidR="004A1A72" w:rsidRDefault="004A1A72" w:rsidP="00925F50">
      <w:pPr>
        <w:tabs>
          <w:tab w:val="left" w:pos="2340"/>
          <w:tab w:val="left" w:pos="2520"/>
          <w:tab w:val="left" w:pos="4410"/>
        </w:tabs>
        <w:ind w:left="4410" w:hanging="4410"/>
        <w:rPr>
          <w:sz w:val="26"/>
          <w:szCs w:val="26"/>
        </w:rPr>
      </w:pPr>
    </w:p>
    <w:p w14:paraId="12433971" w14:textId="61FA6561" w:rsidR="00896E02" w:rsidRDefault="002A4E8A" w:rsidP="00925F50">
      <w:pPr>
        <w:tabs>
          <w:tab w:val="left" w:pos="2340"/>
          <w:tab w:val="left" w:pos="2520"/>
          <w:tab w:val="left" w:pos="4410"/>
        </w:tabs>
        <w:ind w:left="4410" w:hanging="4410"/>
        <w:rPr>
          <w:sz w:val="26"/>
          <w:szCs w:val="26"/>
        </w:rPr>
      </w:pPr>
      <w:r>
        <w:rPr>
          <w:sz w:val="26"/>
          <w:szCs w:val="26"/>
        </w:rPr>
        <w:t>1</w:t>
      </w:r>
      <w:r w:rsidR="00896E02">
        <w:rPr>
          <w:sz w:val="26"/>
          <w:szCs w:val="26"/>
        </w:rPr>
        <w:t>0:1</w:t>
      </w:r>
      <w:r>
        <w:rPr>
          <w:sz w:val="26"/>
          <w:szCs w:val="26"/>
        </w:rPr>
        <w:t>5-10:</w:t>
      </w:r>
      <w:r w:rsidR="009205FD">
        <w:rPr>
          <w:sz w:val="26"/>
          <w:szCs w:val="26"/>
        </w:rPr>
        <w:t>3</w:t>
      </w:r>
      <w:r>
        <w:rPr>
          <w:sz w:val="26"/>
          <w:szCs w:val="26"/>
        </w:rPr>
        <w:t>5</w:t>
      </w:r>
      <w:r w:rsidR="00896E02">
        <w:rPr>
          <w:sz w:val="26"/>
          <w:szCs w:val="26"/>
        </w:rPr>
        <w:t xml:space="preserve"> am</w:t>
      </w:r>
      <w:r w:rsidR="00896E02">
        <w:rPr>
          <w:sz w:val="26"/>
          <w:szCs w:val="26"/>
        </w:rPr>
        <w:tab/>
      </w:r>
      <w:r w:rsidR="004A1A72">
        <w:rPr>
          <w:sz w:val="26"/>
          <w:szCs w:val="26"/>
        </w:rPr>
        <w:t>ECC Hallway</w:t>
      </w:r>
      <w:r w:rsidR="004A1A72">
        <w:rPr>
          <w:sz w:val="26"/>
          <w:szCs w:val="26"/>
        </w:rPr>
        <w:tab/>
      </w:r>
      <w:r w:rsidR="00896E02">
        <w:rPr>
          <w:sz w:val="26"/>
          <w:szCs w:val="26"/>
        </w:rPr>
        <w:t xml:space="preserve">Break and Networking </w:t>
      </w:r>
    </w:p>
    <w:p w14:paraId="6A886F09" w14:textId="77777777" w:rsidR="004A1A72" w:rsidRDefault="004A1A72" w:rsidP="00925F50">
      <w:pPr>
        <w:tabs>
          <w:tab w:val="left" w:pos="2340"/>
          <w:tab w:val="left" w:pos="4410"/>
        </w:tabs>
        <w:ind w:left="4410" w:hanging="4410"/>
        <w:rPr>
          <w:sz w:val="26"/>
          <w:szCs w:val="26"/>
        </w:rPr>
      </w:pPr>
    </w:p>
    <w:p w14:paraId="2BD09FED" w14:textId="5E101D97" w:rsidR="00896E02" w:rsidRDefault="008B616A" w:rsidP="00925F50">
      <w:pPr>
        <w:tabs>
          <w:tab w:val="left" w:pos="2340"/>
          <w:tab w:val="left" w:pos="4410"/>
        </w:tabs>
        <w:ind w:left="4410" w:hanging="4410"/>
        <w:rPr>
          <w:sz w:val="26"/>
          <w:szCs w:val="26"/>
        </w:rPr>
      </w:pPr>
      <w:r>
        <w:rPr>
          <w:sz w:val="26"/>
          <w:szCs w:val="26"/>
        </w:rPr>
        <w:t>10</w:t>
      </w:r>
      <w:r w:rsidR="00587DED">
        <w:rPr>
          <w:sz w:val="26"/>
          <w:szCs w:val="26"/>
        </w:rPr>
        <w:t>:</w:t>
      </w:r>
      <w:r w:rsidR="009205FD">
        <w:rPr>
          <w:sz w:val="26"/>
          <w:szCs w:val="26"/>
        </w:rPr>
        <w:t>3</w:t>
      </w:r>
      <w:r w:rsidR="002A4E8A">
        <w:rPr>
          <w:sz w:val="26"/>
          <w:szCs w:val="26"/>
        </w:rPr>
        <w:t>5</w:t>
      </w:r>
      <w:r w:rsidR="00587DED">
        <w:rPr>
          <w:sz w:val="26"/>
          <w:szCs w:val="26"/>
        </w:rPr>
        <w:t>-1</w:t>
      </w:r>
      <w:r>
        <w:rPr>
          <w:sz w:val="26"/>
          <w:szCs w:val="26"/>
        </w:rPr>
        <w:t>1</w:t>
      </w:r>
      <w:r w:rsidR="00587DED">
        <w:rPr>
          <w:sz w:val="26"/>
          <w:szCs w:val="26"/>
        </w:rPr>
        <w:t>:</w:t>
      </w:r>
      <w:r w:rsidR="009205FD">
        <w:rPr>
          <w:sz w:val="26"/>
          <w:szCs w:val="26"/>
        </w:rPr>
        <w:t>30</w:t>
      </w:r>
      <w:r w:rsidR="00587DED">
        <w:rPr>
          <w:sz w:val="26"/>
          <w:szCs w:val="26"/>
        </w:rPr>
        <w:t xml:space="preserve"> am</w:t>
      </w:r>
      <w:r w:rsidR="00587DED">
        <w:rPr>
          <w:sz w:val="26"/>
          <w:szCs w:val="26"/>
        </w:rPr>
        <w:tab/>
      </w:r>
      <w:r w:rsidR="004A1A72">
        <w:rPr>
          <w:sz w:val="26"/>
          <w:szCs w:val="26"/>
        </w:rPr>
        <w:t xml:space="preserve">ECC Auditorium </w:t>
      </w:r>
      <w:r w:rsidR="004A1A72">
        <w:rPr>
          <w:sz w:val="26"/>
          <w:szCs w:val="26"/>
        </w:rPr>
        <w:tab/>
      </w:r>
      <w:r w:rsidR="00896E02">
        <w:rPr>
          <w:sz w:val="26"/>
          <w:szCs w:val="26"/>
        </w:rPr>
        <w:t xml:space="preserve">Specialists Presentations </w:t>
      </w:r>
    </w:p>
    <w:p w14:paraId="0F18A030" w14:textId="77777777" w:rsidR="004A1A72" w:rsidRDefault="004A1A72" w:rsidP="00925F50">
      <w:pPr>
        <w:tabs>
          <w:tab w:val="left" w:pos="2340"/>
          <w:tab w:val="left" w:pos="2520"/>
          <w:tab w:val="left" w:pos="4410"/>
        </w:tabs>
        <w:ind w:left="4410" w:hanging="4410"/>
        <w:rPr>
          <w:sz w:val="26"/>
          <w:szCs w:val="26"/>
        </w:rPr>
      </w:pPr>
    </w:p>
    <w:p w14:paraId="51BB46CD" w14:textId="2B4C2484" w:rsidR="00896E02" w:rsidRDefault="00896E02" w:rsidP="00925F50">
      <w:pPr>
        <w:tabs>
          <w:tab w:val="left" w:pos="2340"/>
          <w:tab w:val="left" w:pos="2520"/>
          <w:tab w:val="left" w:pos="4410"/>
        </w:tabs>
        <w:ind w:left="4410" w:hanging="4410"/>
        <w:rPr>
          <w:sz w:val="26"/>
          <w:szCs w:val="26"/>
        </w:rPr>
      </w:pPr>
      <w:r>
        <w:rPr>
          <w:sz w:val="26"/>
          <w:szCs w:val="26"/>
        </w:rPr>
        <w:t>11:30 am-12:00 pm</w:t>
      </w:r>
      <w:r w:rsidR="00AC6C3A">
        <w:rPr>
          <w:sz w:val="26"/>
          <w:szCs w:val="26"/>
        </w:rPr>
        <w:tab/>
      </w:r>
      <w:r w:rsidR="004A1A72">
        <w:rPr>
          <w:sz w:val="26"/>
          <w:szCs w:val="26"/>
        </w:rPr>
        <w:t xml:space="preserve">ECC Auditorium </w:t>
      </w:r>
      <w:r w:rsidR="004A1A72">
        <w:rPr>
          <w:sz w:val="26"/>
          <w:szCs w:val="26"/>
        </w:rPr>
        <w:tab/>
      </w:r>
      <w:r w:rsidR="00AC6C3A">
        <w:rPr>
          <w:sz w:val="26"/>
          <w:szCs w:val="26"/>
        </w:rPr>
        <w:t xml:space="preserve">Presentation of Awards </w:t>
      </w:r>
    </w:p>
    <w:p w14:paraId="4DB476CF" w14:textId="77777777" w:rsidR="004A1A72" w:rsidRDefault="004A1A72" w:rsidP="004A1A72">
      <w:pPr>
        <w:tabs>
          <w:tab w:val="left" w:pos="2340"/>
          <w:tab w:val="left" w:pos="2520"/>
          <w:tab w:val="left" w:pos="4410"/>
        </w:tabs>
        <w:ind w:left="4410" w:hanging="4410"/>
        <w:rPr>
          <w:sz w:val="26"/>
          <w:szCs w:val="26"/>
        </w:rPr>
      </w:pPr>
    </w:p>
    <w:p w14:paraId="096C3256" w14:textId="6E1F4FF3" w:rsidR="004A1A72" w:rsidRDefault="002747CB" w:rsidP="004A1A72">
      <w:pPr>
        <w:tabs>
          <w:tab w:val="left" w:pos="2340"/>
          <w:tab w:val="left" w:pos="2520"/>
          <w:tab w:val="left" w:pos="4410"/>
        </w:tabs>
        <w:ind w:left="4410" w:hanging="4410"/>
        <w:rPr>
          <w:sz w:val="26"/>
          <w:szCs w:val="26"/>
        </w:rPr>
      </w:pPr>
      <w:r>
        <w:rPr>
          <w:sz w:val="26"/>
          <w:szCs w:val="26"/>
        </w:rPr>
        <w:t>1</w:t>
      </w:r>
      <w:r w:rsidR="00AC6C3A">
        <w:rPr>
          <w:sz w:val="26"/>
          <w:szCs w:val="26"/>
        </w:rPr>
        <w:t>2</w:t>
      </w:r>
      <w:r>
        <w:rPr>
          <w:sz w:val="26"/>
          <w:szCs w:val="26"/>
        </w:rPr>
        <w:t>:</w:t>
      </w:r>
      <w:r w:rsidR="00AC6C3A">
        <w:rPr>
          <w:sz w:val="26"/>
          <w:szCs w:val="26"/>
        </w:rPr>
        <w:t>00</w:t>
      </w:r>
      <w:r>
        <w:rPr>
          <w:sz w:val="26"/>
          <w:szCs w:val="26"/>
        </w:rPr>
        <w:t>-</w:t>
      </w:r>
      <w:r w:rsidR="008B616A">
        <w:rPr>
          <w:sz w:val="26"/>
          <w:szCs w:val="26"/>
        </w:rPr>
        <w:t>1:</w:t>
      </w:r>
      <w:r w:rsidR="00AC6C3A">
        <w:rPr>
          <w:sz w:val="26"/>
          <w:szCs w:val="26"/>
        </w:rPr>
        <w:t>3</w:t>
      </w:r>
      <w:r w:rsidR="008B616A">
        <w:rPr>
          <w:sz w:val="26"/>
          <w:szCs w:val="26"/>
        </w:rPr>
        <w:t>0 pm</w:t>
      </w:r>
      <w:r>
        <w:rPr>
          <w:sz w:val="26"/>
          <w:szCs w:val="26"/>
        </w:rPr>
        <w:tab/>
      </w:r>
      <w:r w:rsidR="004A1A72">
        <w:rPr>
          <w:sz w:val="26"/>
          <w:szCs w:val="26"/>
        </w:rPr>
        <w:t xml:space="preserve">ECC 205/207 </w:t>
      </w:r>
      <w:r w:rsidR="004A1A72">
        <w:rPr>
          <w:sz w:val="26"/>
          <w:szCs w:val="26"/>
        </w:rPr>
        <w:tab/>
      </w:r>
      <w:r w:rsidR="00634D86">
        <w:rPr>
          <w:sz w:val="26"/>
          <w:szCs w:val="26"/>
        </w:rPr>
        <w:t xml:space="preserve">Ag/NR </w:t>
      </w:r>
      <w:r w:rsidR="004A1A72">
        <w:rPr>
          <w:sz w:val="26"/>
          <w:szCs w:val="26"/>
        </w:rPr>
        <w:t>Lunch Meeting</w:t>
      </w:r>
      <w:r w:rsidR="00D34268">
        <w:rPr>
          <w:sz w:val="26"/>
          <w:szCs w:val="26"/>
        </w:rPr>
        <w:t xml:space="preserve"> (fee)</w:t>
      </w:r>
    </w:p>
    <w:p w14:paraId="5B8509BE" w14:textId="77777777" w:rsidR="00D34268" w:rsidRDefault="00D34268" w:rsidP="004A1A72">
      <w:pPr>
        <w:tabs>
          <w:tab w:val="left" w:pos="2340"/>
          <w:tab w:val="left" w:pos="2520"/>
          <w:tab w:val="left" w:pos="4410"/>
        </w:tabs>
        <w:ind w:left="4410" w:hanging="4410"/>
        <w:rPr>
          <w:sz w:val="26"/>
          <w:szCs w:val="26"/>
        </w:rPr>
      </w:pPr>
    </w:p>
    <w:p w14:paraId="6F32BC8C" w14:textId="27128F50" w:rsidR="00AA5D32" w:rsidRDefault="004A1A72" w:rsidP="00925F50">
      <w:pPr>
        <w:tabs>
          <w:tab w:val="left" w:pos="2340"/>
          <w:tab w:val="left" w:pos="2520"/>
          <w:tab w:val="left" w:pos="4410"/>
        </w:tabs>
        <w:ind w:left="4410" w:hanging="4410"/>
        <w:rPr>
          <w:sz w:val="26"/>
          <w:szCs w:val="26"/>
        </w:rPr>
      </w:pPr>
      <w:r>
        <w:rPr>
          <w:sz w:val="26"/>
          <w:szCs w:val="26"/>
        </w:rPr>
        <w:tab/>
        <w:t>ECC 201/203</w:t>
      </w:r>
      <w:r>
        <w:rPr>
          <w:sz w:val="26"/>
          <w:szCs w:val="26"/>
        </w:rPr>
        <w:tab/>
      </w:r>
      <w:r w:rsidR="00634D86">
        <w:rPr>
          <w:sz w:val="26"/>
          <w:szCs w:val="26"/>
        </w:rPr>
        <w:t xml:space="preserve">FCS Lunch Meeting </w:t>
      </w:r>
      <w:r w:rsidR="00D34268">
        <w:rPr>
          <w:sz w:val="26"/>
          <w:szCs w:val="26"/>
        </w:rPr>
        <w:t>(fee)</w:t>
      </w:r>
    </w:p>
    <w:p w14:paraId="65506CA3" w14:textId="77777777" w:rsidR="00D34268" w:rsidRDefault="00D34268" w:rsidP="00925F50">
      <w:pPr>
        <w:tabs>
          <w:tab w:val="left" w:pos="2340"/>
          <w:tab w:val="left" w:pos="2520"/>
          <w:tab w:val="left" w:pos="4410"/>
        </w:tabs>
        <w:ind w:left="4410" w:hanging="4410"/>
        <w:rPr>
          <w:sz w:val="26"/>
          <w:szCs w:val="26"/>
        </w:rPr>
      </w:pPr>
    </w:p>
    <w:p w14:paraId="5740C743" w14:textId="1F3EC0B6" w:rsidR="002406A3" w:rsidRDefault="003C00A7" w:rsidP="00925F50">
      <w:pPr>
        <w:tabs>
          <w:tab w:val="left" w:pos="540"/>
          <w:tab w:val="left" w:pos="2340"/>
          <w:tab w:val="left" w:pos="4410"/>
        </w:tabs>
        <w:ind w:left="4410" w:hanging="4410"/>
        <w:rPr>
          <w:sz w:val="26"/>
          <w:szCs w:val="26"/>
        </w:rPr>
      </w:pPr>
      <w:r>
        <w:rPr>
          <w:sz w:val="26"/>
          <w:szCs w:val="26"/>
        </w:rPr>
        <w:tab/>
      </w:r>
      <w:r>
        <w:rPr>
          <w:sz w:val="26"/>
          <w:szCs w:val="26"/>
        </w:rPr>
        <w:tab/>
      </w:r>
      <w:r w:rsidR="004A1A72">
        <w:rPr>
          <w:sz w:val="26"/>
          <w:szCs w:val="26"/>
        </w:rPr>
        <w:tab/>
      </w:r>
      <w:r>
        <w:rPr>
          <w:sz w:val="26"/>
          <w:szCs w:val="26"/>
        </w:rPr>
        <w:t>or Lunch on own</w:t>
      </w:r>
    </w:p>
    <w:p w14:paraId="65E8ED5D" w14:textId="77777777" w:rsidR="003C00A7" w:rsidRDefault="003C00A7" w:rsidP="00925F50">
      <w:pPr>
        <w:tabs>
          <w:tab w:val="left" w:pos="540"/>
          <w:tab w:val="left" w:pos="2160"/>
          <w:tab w:val="left" w:pos="4410"/>
        </w:tabs>
        <w:ind w:left="4410" w:hanging="4410"/>
        <w:rPr>
          <w:sz w:val="26"/>
          <w:szCs w:val="26"/>
        </w:rPr>
      </w:pPr>
    </w:p>
    <w:p w14:paraId="2AE7C049" w14:textId="2E5554C2" w:rsidR="00E656B2" w:rsidRPr="00942BBC" w:rsidRDefault="00A46003" w:rsidP="00925F50">
      <w:pPr>
        <w:tabs>
          <w:tab w:val="left" w:pos="540"/>
          <w:tab w:val="left" w:pos="2160"/>
          <w:tab w:val="left" w:pos="4410"/>
        </w:tabs>
        <w:ind w:left="4410" w:hanging="4410"/>
        <w:rPr>
          <w:b/>
          <w:bCs/>
          <w:smallCaps/>
          <w:color w:val="FF0000"/>
          <w:sz w:val="28"/>
          <w:szCs w:val="26"/>
        </w:rPr>
      </w:pPr>
      <w:r>
        <w:rPr>
          <w:b/>
          <w:bCs/>
          <w:smallCaps/>
          <w:color w:val="FF0000"/>
          <w:sz w:val="28"/>
          <w:szCs w:val="26"/>
        </w:rPr>
        <w:t>p</w:t>
      </w:r>
      <w:r w:rsidR="00E656B2" w:rsidRPr="00942BBC">
        <w:rPr>
          <w:b/>
          <w:bCs/>
          <w:smallCaps/>
          <w:color w:val="FF0000"/>
          <w:sz w:val="28"/>
          <w:szCs w:val="26"/>
        </w:rPr>
        <w:t xml:space="preserve">ost-conference workshop </w:t>
      </w:r>
    </w:p>
    <w:p w14:paraId="4949A0C8" w14:textId="11240E1A" w:rsidR="00A53B80" w:rsidRDefault="006300A7" w:rsidP="00925F50">
      <w:pPr>
        <w:tabs>
          <w:tab w:val="left" w:pos="540"/>
          <w:tab w:val="left" w:pos="2160"/>
          <w:tab w:val="left" w:pos="4410"/>
        </w:tabs>
        <w:ind w:left="4410" w:hanging="4410"/>
        <w:rPr>
          <w:sz w:val="26"/>
          <w:szCs w:val="26"/>
        </w:rPr>
      </w:pPr>
      <w:r>
        <w:rPr>
          <w:sz w:val="26"/>
          <w:szCs w:val="26"/>
        </w:rPr>
        <w:t xml:space="preserve">1:30-3:00 </w:t>
      </w:r>
      <w:proofErr w:type="gramStart"/>
      <w:r w:rsidR="003C00A7">
        <w:rPr>
          <w:sz w:val="26"/>
          <w:szCs w:val="26"/>
        </w:rPr>
        <w:t>p</w:t>
      </w:r>
      <w:r w:rsidR="007F6E16">
        <w:rPr>
          <w:sz w:val="26"/>
          <w:szCs w:val="26"/>
        </w:rPr>
        <w:t xml:space="preserve">m  </w:t>
      </w:r>
      <w:r w:rsidR="009C2182">
        <w:rPr>
          <w:sz w:val="26"/>
          <w:szCs w:val="26"/>
        </w:rPr>
        <w:tab/>
      </w:r>
      <w:proofErr w:type="gramEnd"/>
      <w:r w:rsidR="00E85335">
        <w:rPr>
          <w:sz w:val="26"/>
          <w:szCs w:val="26"/>
        </w:rPr>
        <w:t>ECC 303</w:t>
      </w:r>
      <w:r w:rsidR="00A33C59">
        <w:rPr>
          <w:sz w:val="26"/>
          <w:szCs w:val="26"/>
        </w:rPr>
        <w:tab/>
      </w:r>
      <w:r w:rsidR="007F6E16" w:rsidRPr="00C35351">
        <w:rPr>
          <w:b/>
          <w:sz w:val="26"/>
          <w:szCs w:val="26"/>
        </w:rPr>
        <w:t>Small Farms Program</w:t>
      </w:r>
      <w:r>
        <w:rPr>
          <w:sz w:val="26"/>
          <w:szCs w:val="26"/>
        </w:rPr>
        <w:t xml:space="preserve"> (</w:t>
      </w:r>
      <w:proofErr w:type="spellStart"/>
      <w:r>
        <w:rPr>
          <w:sz w:val="26"/>
          <w:szCs w:val="26"/>
        </w:rPr>
        <w:t>Niel</w:t>
      </w:r>
      <w:proofErr w:type="spellEnd"/>
      <w:r>
        <w:rPr>
          <w:sz w:val="26"/>
          <w:szCs w:val="26"/>
        </w:rPr>
        <w:t xml:space="preserve"> Allen</w:t>
      </w:r>
      <w:r w:rsidR="00200EB2">
        <w:rPr>
          <w:sz w:val="26"/>
          <w:szCs w:val="26"/>
        </w:rPr>
        <w:t>)</w:t>
      </w:r>
      <w:r w:rsidR="00A53B80">
        <w:rPr>
          <w:sz w:val="26"/>
          <w:szCs w:val="26"/>
        </w:rPr>
        <w:tab/>
      </w:r>
    </w:p>
    <w:p w14:paraId="543B4846" w14:textId="0948FF11" w:rsidR="00200EB2" w:rsidRDefault="00200EB2" w:rsidP="00925F50">
      <w:pPr>
        <w:tabs>
          <w:tab w:val="left" w:pos="540"/>
          <w:tab w:val="left" w:pos="2160"/>
          <w:tab w:val="left" w:pos="4410"/>
        </w:tabs>
        <w:ind w:left="4410" w:hanging="4410"/>
        <w:rPr>
          <w:sz w:val="26"/>
          <w:szCs w:val="26"/>
        </w:rPr>
      </w:pPr>
      <w:r>
        <w:rPr>
          <w:sz w:val="26"/>
          <w:szCs w:val="26"/>
        </w:rPr>
        <w:tab/>
      </w:r>
      <w:r>
        <w:rPr>
          <w:sz w:val="26"/>
          <w:szCs w:val="26"/>
        </w:rPr>
        <w:tab/>
      </w:r>
      <w:r>
        <w:rPr>
          <w:sz w:val="26"/>
          <w:szCs w:val="26"/>
        </w:rPr>
        <w:tab/>
        <w:t>No Fee.  Limit xx people.</w:t>
      </w:r>
    </w:p>
    <w:p w14:paraId="25435F53" w14:textId="27BB291F" w:rsidR="00200EB2" w:rsidRPr="00200EB2" w:rsidRDefault="00200EB2" w:rsidP="00200EB2">
      <w:pPr>
        <w:tabs>
          <w:tab w:val="left" w:pos="4410"/>
        </w:tabs>
        <w:ind w:left="4410"/>
        <w:rPr>
          <w:rFonts w:asciiTheme="majorHAnsi" w:hAnsiTheme="majorHAnsi" w:cstheme="majorHAnsi"/>
          <w:i/>
          <w:szCs w:val="26"/>
        </w:rPr>
      </w:pPr>
      <w:r w:rsidRPr="00200EB2">
        <w:rPr>
          <w:rFonts w:asciiTheme="majorHAnsi" w:hAnsiTheme="majorHAnsi" w:cstheme="majorHAnsi"/>
          <w:i/>
          <w:szCs w:val="26"/>
        </w:rPr>
        <w:t>Review of past Small Farm programs and workshops, planning and coordination of upcoming and new programs, along with discussion of how we can effectively address needs of small farmers.   </w:t>
      </w:r>
    </w:p>
    <w:p w14:paraId="4573D3F8" w14:textId="77777777" w:rsidR="004A1A72" w:rsidRDefault="004A1A72" w:rsidP="00925F50">
      <w:pPr>
        <w:tabs>
          <w:tab w:val="left" w:pos="540"/>
          <w:tab w:val="left" w:pos="2160"/>
          <w:tab w:val="left" w:pos="4410"/>
        </w:tabs>
        <w:ind w:left="4410" w:hanging="4410"/>
        <w:rPr>
          <w:sz w:val="26"/>
          <w:szCs w:val="26"/>
        </w:rPr>
      </w:pPr>
    </w:p>
    <w:p w14:paraId="58C09FDE" w14:textId="64BBAE3F" w:rsidR="00200EB2" w:rsidRDefault="0021427D" w:rsidP="00925F50">
      <w:pPr>
        <w:tabs>
          <w:tab w:val="left" w:pos="540"/>
          <w:tab w:val="left" w:pos="2160"/>
          <w:tab w:val="left" w:pos="4410"/>
        </w:tabs>
        <w:ind w:left="4410" w:hanging="4410"/>
        <w:rPr>
          <w:sz w:val="26"/>
          <w:szCs w:val="26"/>
        </w:rPr>
      </w:pPr>
      <w:r>
        <w:rPr>
          <w:sz w:val="26"/>
          <w:szCs w:val="26"/>
        </w:rPr>
        <w:t>1:30-</w:t>
      </w:r>
      <w:r w:rsidR="00200EB2">
        <w:rPr>
          <w:sz w:val="26"/>
          <w:szCs w:val="26"/>
        </w:rPr>
        <w:t xml:space="preserve">4:45 </w:t>
      </w:r>
      <w:r>
        <w:rPr>
          <w:sz w:val="26"/>
          <w:szCs w:val="26"/>
        </w:rPr>
        <w:t>pm</w:t>
      </w:r>
      <w:r>
        <w:rPr>
          <w:sz w:val="26"/>
          <w:szCs w:val="26"/>
        </w:rPr>
        <w:tab/>
      </w:r>
      <w:r w:rsidR="00E85335">
        <w:rPr>
          <w:sz w:val="26"/>
          <w:szCs w:val="26"/>
        </w:rPr>
        <w:t>ECC 305</w:t>
      </w:r>
      <w:r w:rsidR="00E85335">
        <w:rPr>
          <w:sz w:val="26"/>
          <w:szCs w:val="26"/>
        </w:rPr>
        <w:tab/>
      </w:r>
      <w:r w:rsidR="00200EB2" w:rsidRPr="00C35351">
        <w:rPr>
          <w:b/>
          <w:sz w:val="26"/>
          <w:szCs w:val="26"/>
        </w:rPr>
        <w:t>Financial Planning &amp; Program Evaluation</w:t>
      </w:r>
      <w:r w:rsidR="00200EB2">
        <w:rPr>
          <w:sz w:val="26"/>
          <w:szCs w:val="26"/>
        </w:rPr>
        <w:t xml:space="preserve"> </w:t>
      </w:r>
      <w:r>
        <w:rPr>
          <w:sz w:val="26"/>
          <w:szCs w:val="26"/>
        </w:rPr>
        <w:t>(</w:t>
      </w:r>
      <w:proofErr w:type="spellStart"/>
      <w:r>
        <w:rPr>
          <w:sz w:val="26"/>
          <w:szCs w:val="26"/>
        </w:rPr>
        <w:t>Kynda</w:t>
      </w:r>
      <w:proofErr w:type="spellEnd"/>
      <w:r>
        <w:rPr>
          <w:sz w:val="26"/>
          <w:szCs w:val="26"/>
        </w:rPr>
        <w:t xml:space="preserve"> Curtis &amp; </w:t>
      </w:r>
      <w:r w:rsidR="00200EB2">
        <w:rPr>
          <w:sz w:val="26"/>
          <w:szCs w:val="26"/>
        </w:rPr>
        <w:t>Ruby Ward)</w:t>
      </w:r>
    </w:p>
    <w:p w14:paraId="2F3DBEF5" w14:textId="678F970C" w:rsidR="00200EB2" w:rsidRDefault="00200EB2" w:rsidP="00925F50">
      <w:pPr>
        <w:tabs>
          <w:tab w:val="left" w:pos="540"/>
          <w:tab w:val="left" w:pos="2160"/>
          <w:tab w:val="left" w:pos="4410"/>
        </w:tabs>
        <w:ind w:left="4410" w:hanging="4410"/>
        <w:rPr>
          <w:sz w:val="26"/>
          <w:szCs w:val="26"/>
        </w:rPr>
      </w:pPr>
      <w:r>
        <w:rPr>
          <w:sz w:val="26"/>
          <w:szCs w:val="26"/>
        </w:rPr>
        <w:tab/>
      </w:r>
      <w:r>
        <w:rPr>
          <w:sz w:val="26"/>
          <w:szCs w:val="26"/>
        </w:rPr>
        <w:tab/>
      </w:r>
      <w:r>
        <w:rPr>
          <w:sz w:val="26"/>
          <w:szCs w:val="26"/>
        </w:rPr>
        <w:tab/>
        <w:t>No Fee; snacks and beverages provided.  Limit xx people.</w:t>
      </w:r>
    </w:p>
    <w:p w14:paraId="0297F877" w14:textId="77777777" w:rsidR="00200EB2" w:rsidRPr="00200EB2" w:rsidRDefault="00200EB2" w:rsidP="00200EB2">
      <w:pPr>
        <w:tabs>
          <w:tab w:val="left" w:pos="540"/>
          <w:tab w:val="left" w:pos="2160"/>
          <w:tab w:val="left" w:pos="4410"/>
        </w:tabs>
        <w:ind w:left="4410" w:hanging="4410"/>
        <w:rPr>
          <w:b/>
          <w:sz w:val="26"/>
          <w:szCs w:val="26"/>
        </w:rPr>
      </w:pPr>
      <w:r>
        <w:rPr>
          <w:sz w:val="26"/>
          <w:szCs w:val="26"/>
        </w:rPr>
        <w:tab/>
      </w:r>
      <w:r>
        <w:rPr>
          <w:sz w:val="26"/>
          <w:szCs w:val="26"/>
        </w:rPr>
        <w:tab/>
      </w:r>
      <w:r>
        <w:rPr>
          <w:sz w:val="26"/>
          <w:szCs w:val="26"/>
        </w:rPr>
        <w:tab/>
      </w:r>
      <w:r w:rsidRPr="00200EB2">
        <w:rPr>
          <w:b/>
          <w:sz w:val="22"/>
          <w:szCs w:val="26"/>
        </w:rPr>
        <w:t xml:space="preserve">Part I: </w:t>
      </w:r>
      <w:r w:rsidRPr="00200EB2">
        <w:rPr>
          <w:b/>
          <w:sz w:val="22"/>
          <w:szCs w:val="26"/>
        </w:rPr>
        <w:t>Assisting Produces with Financial Planning and Available Tool (</w:t>
      </w:r>
      <w:proofErr w:type="spellStart"/>
      <w:r w:rsidRPr="00200EB2">
        <w:rPr>
          <w:b/>
          <w:sz w:val="22"/>
          <w:szCs w:val="26"/>
        </w:rPr>
        <w:t>Kynda</w:t>
      </w:r>
      <w:proofErr w:type="spellEnd"/>
      <w:r w:rsidRPr="00200EB2">
        <w:rPr>
          <w:b/>
          <w:sz w:val="22"/>
          <w:szCs w:val="26"/>
        </w:rPr>
        <w:t xml:space="preserve"> Curtis &amp; Karli Salisbury)</w:t>
      </w:r>
    </w:p>
    <w:p w14:paraId="6354B28A" w14:textId="77777777" w:rsidR="00200EB2" w:rsidRPr="00200EB2" w:rsidRDefault="00200EB2" w:rsidP="00200EB2">
      <w:pPr>
        <w:ind w:left="4410"/>
        <w:rPr>
          <w:rFonts w:asciiTheme="majorHAnsi" w:hAnsiTheme="majorHAnsi" w:cstheme="majorHAnsi"/>
          <w:i/>
          <w:szCs w:val="26"/>
        </w:rPr>
      </w:pPr>
      <w:r w:rsidRPr="00200EB2">
        <w:rPr>
          <w:rFonts w:asciiTheme="majorHAnsi" w:hAnsiTheme="majorHAnsi" w:cstheme="majorHAnsi"/>
          <w:i/>
          <w:szCs w:val="26"/>
        </w:rPr>
        <w:t xml:space="preserve">This train-the-trainer session will provide instruction for county faculty looking to assist agricultural producers and ranchers with the financial aspects of their business and planning. Resources related to estimating revenues and pricing for various operations, as well as available online tools for financial analysis will be discussed.  </w:t>
      </w:r>
    </w:p>
    <w:p w14:paraId="43524DE8" w14:textId="1AEC690B" w:rsidR="00200EB2" w:rsidRPr="006703E4" w:rsidRDefault="00200EB2" w:rsidP="00200EB2">
      <w:pPr>
        <w:rPr>
          <w:rFonts w:asciiTheme="majorHAnsi" w:hAnsiTheme="majorHAnsi" w:cstheme="majorHAnsi"/>
        </w:rPr>
      </w:pPr>
      <w:r w:rsidRPr="006703E4">
        <w:rPr>
          <w:rFonts w:asciiTheme="majorHAnsi" w:hAnsiTheme="majorHAnsi" w:cstheme="majorHAnsi"/>
        </w:rPr>
        <w:t xml:space="preserve"> </w:t>
      </w:r>
    </w:p>
    <w:p w14:paraId="478394F2" w14:textId="22D9155F" w:rsidR="00200EB2" w:rsidRPr="00200EB2" w:rsidRDefault="00200EB2" w:rsidP="00200EB2">
      <w:pPr>
        <w:ind w:left="4410"/>
        <w:rPr>
          <w:b/>
          <w:sz w:val="22"/>
          <w:szCs w:val="26"/>
        </w:rPr>
      </w:pPr>
      <w:r w:rsidRPr="00200EB2">
        <w:rPr>
          <w:b/>
          <w:sz w:val="22"/>
          <w:szCs w:val="26"/>
        </w:rPr>
        <w:t xml:space="preserve">Part II: </w:t>
      </w:r>
      <w:r w:rsidRPr="00200EB2">
        <w:rPr>
          <w:b/>
          <w:sz w:val="22"/>
          <w:szCs w:val="26"/>
        </w:rPr>
        <w:t xml:space="preserve">Extension Program Evaluation and Survey Design Techniques </w:t>
      </w:r>
      <w:proofErr w:type="spellStart"/>
      <w:r w:rsidRPr="00200EB2">
        <w:rPr>
          <w:b/>
          <w:sz w:val="22"/>
          <w:szCs w:val="26"/>
        </w:rPr>
        <w:t>Kynda</w:t>
      </w:r>
      <w:proofErr w:type="spellEnd"/>
      <w:r w:rsidRPr="00200EB2">
        <w:rPr>
          <w:b/>
          <w:sz w:val="22"/>
          <w:szCs w:val="26"/>
        </w:rPr>
        <w:t xml:space="preserve"> Curtis, Ruby Ward, and Andree</w:t>
      </w:r>
      <w:r w:rsidR="003F3E36">
        <w:rPr>
          <w:b/>
          <w:sz w:val="22"/>
          <w:szCs w:val="26"/>
        </w:rPr>
        <w:t>’</w:t>
      </w:r>
      <w:r w:rsidRPr="00200EB2">
        <w:rPr>
          <w:b/>
          <w:sz w:val="22"/>
          <w:szCs w:val="26"/>
        </w:rPr>
        <w:t xml:space="preserve"> Walker-Bravo</w:t>
      </w:r>
    </w:p>
    <w:p w14:paraId="1DF5F5B0" w14:textId="77777777" w:rsidR="00200EB2" w:rsidRPr="006703E4" w:rsidRDefault="00200EB2" w:rsidP="00200EB2">
      <w:pPr>
        <w:ind w:left="4410"/>
        <w:rPr>
          <w:rFonts w:asciiTheme="majorHAnsi" w:hAnsiTheme="majorHAnsi" w:cstheme="majorHAnsi"/>
        </w:rPr>
      </w:pPr>
      <w:r w:rsidRPr="006703E4">
        <w:rPr>
          <w:rFonts w:asciiTheme="majorHAnsi" w:hAnsiTheme="majorHAnsi" w:cstheme="majorHAnsi"/>
        </w:rPr>
        <w:lastRenderedPageBreak/>
        <w:t>Successful Extension program evaluation often includes t</w:t>
      </w:r>
      <w:bookmarkStart w:id="0" w:name="_GoBack"/>
      <w:bookmarkEnd w:id="0"/>
      <w:r w:rsidRPr="006703E4">
        <w:rPr>
          <w:rFonts w:asciiTheme="majorHAnsi" w:hAnsiTheme="majorHAnsi" w:cstheme="majorHAnsi"/>
        </w:rPr>
        <w:t xml:space="preserve">he use of participant surveys to measure program impacts.  This session will cover evaluation survey design methods for effective analysis and results measurement.  The session will include survey design basics, including composing meaningful questions; administering surveys in terms of methods and timing; and basic analysis techniques.  </w:t>
      </w:r>
    </w:p>
    <w:p w14:paraId="0797A05F" w14:textId="77777777" w:rsidR="004A1A72" w:rsidRDefault="004A1A72" w:rsidP="00925F50">
      <w:pPr>
        <w:tabs>
          <w:tab w:val="left" w:pos="540"/>
          <w:tab w:val="left" w:pos="2160"/>
          <w:tab w:val="left" w:pos="4410"/>
        </w:tabs>
        <w:ind w:left="4410" w:hanging="4410"/>
        <w:rPr>
          <w:sz w:val="26"/>
          <w:szCs w:val="26"/>
        </w:rPr>
      </w:pPr>
    </w:p>
    <w:p w14:paraId="1A944CFA" w14:textId="367650E0" w:rsidR="006300A7" w:rsidRDefault="006300A7" w:rsidP="00925F50">
      <w:pPr>
        <w:tabs>
          <w:tab w:val="left" w:pos="540"/>
          <w:tab w:val="left" w:pos="2160"/>
          <w:tab w:val="left" w:pos="4410"/>
        </w:tabs>
        <w:ind w:left="4410" w:hanging="4410"/>
        <w:rPr>
          <w:sz w:val="26"/>
          <w:szCs w:val="26"/>
        </w:rPr>
      </w:pPr>
      <w:r>
        <w:rPr>
          <w:sz w:val="26"/>
          <w:szCs w:val="26"/>
        </w:rPr>
        <w:t>3:00-5:00 pm</w:t>
      </w:r>
      <w:r>
        <w:rPr>
          <w:sz w:val="26"/>
          <w:szCs w:val="26"/>
        </w:rPr>
        <w:tab/>
      </w:r>
      <w:r w:rsidR="00010DD9">
        <w:rPr>
          <w:sz w:val="26"/>
          <w:szCs w:val="26"/>
        </w:rPr>
        <w:t xml:space="preserve">ECC Auditorium </w:t>
      </w:r>
      <w:r w:rsidR="00010DD9">
        <w:rPr>
          <w:sz w:val="26"/>
          <w:szCs w:val="26"/>
        </w:rPr>
        <w:tab/>
      </w:r>
      <w:r w:rsidRPr="00200EB2">
        <w:rPr>
          <w:b/>
          <w:sz w:val="26"/>
          <w:szCs w:val="26"/>
        </w:rPr>
        <w:t xml:space="preserve">Stake Holder Forum with Specialists </w:t>
      </w:r>
      <w:r w:rsidR="00200EB2" w:rsidRPr="00200EB2">
        <w:rPr>
          <w:b/>
          <w:sz w:val="26"/>
          <w:szCs w:val="26"/>
        </w:rPr>
        <w:t>(</w:t>
      </w:r>
      <w:r w:rsidRPr="00200EB2">
        <w:rPr>
          <w:b/>
          <w:sz w:val="26"/>
          <w:szCs w:val="26"/>
        </w:rPr>
        <w:t>John Ferry/Farm Bureau</w:t>
      </w:r>
      <w:r w:rsidR="00200EB2" w:rsidRPr="00200EB2">
        <w:rPr>
          <w:b/>
          <w:sz w:val="26"/>
          <w:szCs w:val="26"/>
        </w:rPr>
        <w:t>)</w:t>
      </w:r>
    </w:p>
    <w:sectPr w:rsidR="006300A7" w:rsidSect="00283C80">
      <w:pgSz w:w="12240" w:h="15840"/>
      <w:pgMar w:top="990" w:right="72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86126"/>
    <w:multiLevelType w:val="hybridMultilevel"/>
    <w:tmpl w:val="1226A828"/>
    <w:lvl w:ilvl="0" w:tplc="C49C47A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549B0F35"/>
    <w:multiLevelType w:val="hybridMultilevel"/>
    <w:tmpl w:val="E7FC648E"/>
    <w:lvl w:ilvl="0" w:tplc="0409000F">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5C0E3F09"/>
    <w:multiLevelType w:val="hybridMultilevel"/>
    <w:tmpl w:val="17D8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243250"/>
    <w:multiLevelType w:val="hybridMultilevel"/>
    <w:tmpl w:val="5C92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0E"/>
    <w:rsid w:val="00010DD9"/>
    <w:rsid w:val="000149F0"/>
    <w:rsid w:val="000743F4"/>
    <w:rsid w:val="000B2937"/>
    <w:rsid w:val="000D3D08"/>
    <w:rsid w:val="00121190"/>
    <w:rsid w:val="0019001D"/>
    <w:rsid w:val="00194230"/>
    <w:rsid w:val="001A0004"/>
    <w:rsid w:val="001A1DAA"/>
    <w:rsid w:val="001D4382"/>
    <w:rsid w:val="001E7A0E"/>
    <w:rsid w:val="00200EB2"/>
    <w:rsid w:val="0021427D"/>
    <w:rsid w:val="0021544A"/>
    <w:rsid w:val="002155B8"/>
    <w:rsid w:val="002406A3"/>
    <w:rsid w:val="0024791C"/>
    <w:rsid w:val="002747CB"/>
    <w:rsid w:val="00283711"/>
    <w:rsid w:val="00283C80"/>
    <w:rsid w:val="00286322"/>
    <w:rsid w:val="002925F0"/>
    <w:rsid w:val="002A4E8A"/>
    <w:rsid w:val="002B62C7"/>
    <w:rsid w:val="002E1874"/>
    <w:rsid w:val="00304EC5"/>
    <w:rsid w:val="003157C3"/>
    <w:rsid w:val="00356B03"/>
    <w:rsid w:val="00373A9D"/>
    <w:rsid w:val="003B52EC"/>
    <w:rsid w:val="003C00A7"/>
    <w:rsid w:val="003C6396"/>
    <w:rsid w:val="003F3E36"/>
    <w:rsid w:val="00406C2C"/>
    <w:rsid w:val="00415377"/>
    <w:rsid w:val="0042297A"/>
    <w:rsid w:val="00437399"/>
    <w:rsid w:val="0045001B"/>
    <w:rsid w:val="004A1A72"/>
    <w:rsid w:val="004B1D96"/>
    <w:rsid w:val="00531965"/>
    <w:rsid w:val="00545EC3"/>
    <w:rsid w:val="00547340"/>
    <w:rsid w:val="00587DED"/>
    <w:rsid w:val="00591B84"/>
    <w:rsid w:val="0059225D"/>
    <w:rsid w:val="005C434B"/>
    <w:rsid w:val="005D6A85"/>
    <w:rsid w:val="006051CA"/>
    <w:rsid w:val="00607C01"/>
    <w:rsid w:val="006300A7"/>
    <w:rsid w:val="00633C5E"/>
    <w:rsid w:val="00633CF6"/>
    <w:rsid w:val="00634D86"/>
    <w:rsid w:val="006933EE"/>
    <w:rsid w:val="006B408F"/>
    <w:rsid w:val="006B7C57"/>
    <w:rsid w:val="006C02CB"/>
    <w:rsid w:val="006C4325"/>
    <w:rsid w:val="007472A2"/>
    <w:rsid w:val="00766D0C"/>
    <w:rsid w:val="007841BD"/>
    <w:rsid w:val="007D3D18"/>
    <w:rsid w:val="007F6E16"/>
    <w:rsid w:val="00817F47"/>
    <w:rsid w:val="00822CFB"/>
    <w:rsid w:val="0084119B"/>
    <w:rsid w:val="008417E7"/>
    <w:rsid w:val="00852305"/>
    <w:rsid w:val="00852C6A"/>
    <w:rsid w:val="00881B58"/>
    <w:rsid w:val="00896E02"/>
    <w:rsid w:val="008B6115"/>
    <w:rsid w:val="008B616A"/>
    <w:rsid w:val="009205FD"/>
    <w:rsid w:val="00925F50"/>
    <w:rsid w:val="00937A42"/>
    <w:rsid w:val="00942BBC"/>
    <w:rsid w:val="00964687"/>
    <w:rsid w:val="009B4AEA"/>
    <w:rsid w:val="009C2182"/>
    <w:rsid w:val="009D05DD"/>
    <w:rsid w:val="009E222B"/>
    <w:rsid w:val="009F7DE2"/>
    <w:rsid w:val="00A11110"/>
    <w:rsid w:val="00A26FB5"/>
    <w:rsid w:val="00A33C59"/>
    <w:rsid w:val="00A46003"/>
    <w:rsid w:val="00A53B80"/>
    <w:rsid w:val="00A56223"/>
    <w:rsid w:val="00AA5D32"/>
    <w:rsid w:val="00AC6C3A"/>
    <w:rsid w:val="00AC78D4"/>
    <w:rsid w:val="00AF72F7"/>
    <w:rsid w:val="00B546D0"/>
    <w:rsid w:val="00BD2410"/>
    <w:rsid w:val="00C1557D"/>
    <w:rsid w:val="00C35351"/>
    <w:rsid w:val="00C45084"/>
    <w:rsid w:val="00C514FB"/>
    <w:rsid w:val="00CD1D9E"/>
    <w:rsid w:val="00D2571C"/>
    <w:rsid w:val="00D34268"/>
    <w:rsid w:val="00D42C3C"/>
    <w:rsid w:val="00D4446B"/>
    <w:rsid w:val="00D66BFC"/>
    <w:rsid w:val="00D84F72"/>
    <w:rsid w:val="00D91075"/>
    <w:rsid w:val="00D939C0"/>
    <w:rsid w:val="00D94EC7"/>
    <w:rsid w:val="00E20A3A"/>
    <w:rsid w:val="00E656B2"/>
    <w:rsid w:val="00E66567"/>
    <w:rsid w:val="00E755DE"/>
    <w:rsid w:val="00E85335"/>
    <w:rsid w:val="00EA47EB"/>
    <w:rsid w:val="00EA7CC2"/>
    <w:rsid w:val="00ED5A4D"/>
    <w:rsid w:val="00F06E6D"/>
    <w:rsid w:val="00F15B2D"/>
    <w:rsid w:val="00F25059"/>
    <w:rsid w:val="00F31053"/>
    <w:rsid w:val="00F346C2"/>
    <w:rsid w:val="00F45867"/>
    <w:rsid w:val="00F55F25"/>
    <w:rsid w:val="00F60015"/>
    <w:rsid w:val="00FB638C"/>
    <w:rsid w:val="00FF594A"/>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4F5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801</Words>
  <Characters>4570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Carpenter</dc:creator>
  <cp:lastModifiedBy>Tammy Firth</cp:lastModifiedBy>
  <cp:revision>7</cp:revision>
  <cp:lastPrinted>2017-01-12T22:02:00Z</cp:lastPrinted>
  <dcterms:created xsi:type="dcterms:W3CDTF">2017-01-12T22:03:00Z</dcterms:created>
  <dcterms:modified xsi:type="dcterms:W3CDTF">2017-01-12T22:09:00Z</dcterms:modified>
</cp:coreProperties>
</file>