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2C560C" w14:textId="77777777" w:rsidR="0046657E" w:rsidRPr="006C78A1" w:rsidRDefault="0046657E" w:rsidP="00653BB3">
      <w:pPr>
        <w:pStyle w:val="NoSpacing"/>
        <w:jc w:val="center"/>
        <w:rPr>
          <w:b/>
          <w:sz w:val="36"/>
        </w:rPr>
      </w:pPr>
      <w:r w:rsidRPr="006C78A1">
        <w:rPr>
          <w:b/>
          <w:sz w:val="32"/>
        </w:rPr>
        <w:t>Small Farm Water Quality Improvement Funding Application</w:t>
      </w:r>
    </w:p>
    <w:p w14:paraId="30EDD357" w14:textId="77777777" w:rsidR="00653BB3" w:rsidRDefault="00653BB3" w:rsidP="00653BB3">
      <w:pPr>
        <w:pStyle w:val="NoSpacing"/>
        <w:rPr>
          <w:sz w:val="36"/>
        </w:rPr>
      </w:pPr>
    </w:p>
    <w:p w14:paraId="2ED1874D" w14:textId="6693EDFE" w:rsidR="00A96936" w:rsidRDefault="008D4866" w:rsidP="00653BB3">
      <w:pPr>
        <w:pStyle w:val="NoSpacing"/>
      </w:pPr>
      <w:r w:rsidRPr="00653BB3">
        <w:t xml:space="preserve">The small farm water quality improvement project will offer a unique </w:t>
      </w:r>
      <w:r w:rsidR="00290096">
        <w:t xml:space="preserve">funding </w:t>
      </w:r>
      <w:r w:rsidRPr="00653BB3">
        <w:t>avenue for small farms</w:t>
      </w:r>
      <w:r w:rsidR="00290096">
        <w:t xml:space="preserve"> </w:t>
      </w:r>
      <w:r w:rsidRPr="00653BB3">
        <w:t xml:space="preserve">and agriculture operations to improve the state of their surrounding water quality. </w:t>
      </w:r>
      <w:r w:rsidR="00653BB3" w:rsidRPr="00653BB3">
        <w:t xml:space="preserve">Farms located in </w:t>
      </w:r>
      <w:r w:rsidRPr="00653BB3">
        <w:t>Box Elder, Cache, Weber, and Morgan counties</w:t>
      </w:r>
      <w:r w:rsidR="00653BB3" w:rsidRPr="00653BB3">
        <w:t xml:space="preserve"> are eligible to apply</w:t>
      </w:r>
      <w:r w:rsidRPr="00653BB3">
        <w:t xml:space="preserve">. </w:t>
      </w:r>
      <w:r w:rsidR="00653BB3" w:rsidRPr="00653BB3">
        <w:t xml:space="preserve">Awarded funding can be used for projects that help </w:t>
      </w:r>
      <w:r w:rsidRPr="00653BB3">
        <w:t xml:space="preserve">with fencing, water pumps, berms, </w:t>
      </w:r>
      <w:r w:rsidR="00653BB3" w:rsidRPr="00653BB3">
        <w:t xml:space="preserve">corrals, </w:t>
      </w:r>
      <w:r w:rsidRPr="00653BB3">
        <w:t xml:space="preserve">and </w:t>
      </w:r>
      <w:r w:rsidR="006D4725">
        <w:t>other best management practices</w:t>
      </w:r>
      <w:r w:rsidRPr="00653BB3">
        <w:t xml:space="preserve"> that </w:t>
      </w:r>
      <w:r w:rsidR="006D4725">
        <w:t xml:space="preserve">improves </w:t>
      </w:r>
      <w:r w:rsidRPr="00653BB3">
        <w:t xml:space="preserve">waste management and </w:t>
      </w:r>
      <w:r w:rsidR="006D4725">
        <w:t>promotes water quality.</w:t>
      </w:r>
    </w:p>
    <w:p w14:paraId="37404E85" w14:textId="77777777" w:rsidR="00A96936" w:rsidRDefault="00A96936" w:rsidP="00653BB3">
      <w:pPr>
        <w:pStyle w:val="NoSpacing"/>
      </w:pPr>
    </w:p>
    <w:p w14:paraId="39110AF9" w14:textId="2A0692CA" w:rsidR="00A96936" w:rsidRDefault="00A96936" w:rsidP="00653BB3">
      <w:pPr>
        <w:pStyle w:val="NoSpacing"/>
        <w:rPr>
          <w:sz w:val="22"/>
        </w:rPr>
      </w:pPr>
      <w:r>
        <w:rPr>
          <w:sz w:val="22"/>
        </w:rPr>
        <w:t xml:space="preserve">Applicants may apply for up to $10,000 per project. The overall awarding of funds is based on an 80% award and 20% match from the applicant. The 20% may be given in cash, in-kind labor, </w:t>
      </w:r>
      <w:r w:rsidR="00C55D7B">
        <w:rPr>
          <w:sz w:val="22"/>
        </w:rPr>
        <w:t xml:space="preserve">or in-kind materials. </w:t>
      </w:r>
      <w:r>
        <w:rPr>
          <w:sz w:val="22"/>
        </w:rPr>
        <w:t xml:space="preserve">For questions on budgets, please feel free to reach out to Josh- </w:t>
      </w:r>
      <w:hyperlink r:id="rId5" w:history="1">
        <w:r w:rsidRPr="008C64B6">
          <w:rPr>
            <w:rStyle w:val="Hyperlink"/>
            <w:sz w:val="22"/>
          </w:rPr>
          <w:t>Joshua.Dallin@usu.edu</w:t>
        </w:r>
      </w:hyperlink>
      <w:r w:rsidR="00983B33">
        <w:rPr>
          <w:rStyle w:val="Hyperlink"/>
          <w:sz w:val="22"/>
        </w:rPr>
        <w:t>.</w:t>
      </w:r>
    </w:p>
    <w:p w14:paraId="5DDED74F" w14:textId="77777777" w:rsidR="00A96936" w:rsidRDefault="00A96936" w:rsidP="00653BB3">
      <w:pPr>
        <w:pStyle w:val="NoSpacing"/>
        <w:rPr>
          <w:sz w:val="22"/>
        </w:rPr>
      </w:pPr>
    </w:p>
    <w:p w14:paraId="48F6DE45" w14:textId="77777777" w:rsidR="00A96936" w:rsidRDefault="00A96936" w:rsidP="00653BB3">
      <w:pPr>
        <w:pStyle w:val="NoSpacing"/>
        <w:rPr>
          <w:sz w:val="22"/>
        </w:rPr>
      </w:pPr>
    </w:p>
    <w:p w14:paraId="41B9DE79" w14:textId="34F0DCA2" w:rsidR="00A96936" w:rsidRDefault="00A96936" w:rsidP="00653BB3">
      <w:pPr>
        <w:pStyle w:val="NoSpacing"/>
        <w:rPr>
          <w:b/>
          <w:sz w:val="22"/>
        </w:rPr>
      </w:pPr>
      <w:r w:rsidRPr="00A96936">
        <w:rPr>
          <w:b/>
          <w:sz w:val="22"/>
        </w:rPr>
        <w:t>Applications are due no later than October 15, 2020</w:t>
      </w:r>
      <w:r w:rsidR="00983B33">
        <w:rPr>
          <w:b/>
          <w:sz w:val="22"/>
        </w:rPr>
        <w:t>.</w:t>
      </w:r>
    </w:p>
    <w:p w14:paraId="1298A6E5" w14:textId="77777777" w:rsidR="004B5DC9" w:rsidRDefault="004B5DC9" w:rsidP="00653BB3">
      <w:pPr>
        <w:pStyle w:val="NoSpacing"/>
        <w:rPr>
          <w:b/>
          <w:sz w:val="22"/>
        </w:rPr>
      </w:pPr>
    </w:p>
    <w:p w14:paraId="054757FE" w14:textId="541E0882" w:rsidR="004B5DC9" w:rsidRPr="00A96936" w:rsidRDefault="004B5DC9" w:rsidP="00653BB3">
      <w:pPr>
        <w:pStyle w:val="NoSpacing"/>
        <w:rPr>
          <w:b/>
        </w:rPr>
      </w:pPr>
      <w:r>
        <w:rPr>
          <w:b/>
          <w:sz w:val="22"/>
        </w:rPr>
        <w:t xml:space="preserve">All projects must be completed no later than </w:t>
      </w:r>
      <w:r w:rsidR="00983B33">
        <w:rPr>
          <w:b/>
          <w:sz w:val="22"/>
        </w:rPr>
        <w:t>April 1, 2021.</w:t>
      </w:r>
    </w:p>
    <w:p w14:paraId="1D07529D" w14:textId="77777777" w:rsidR="0046657E" w:rsidRPr="00653BB3" w:rsidRDefault="00653BB3" w:rsidP="00653BB3">
      <w:pPr>
        <w:pStyle w:val="NoSpacing"/>
      </w:pPr>
      <w:r w:rsidRPr="00653BB3">
        <w:t xml:space="preserve"> </w:t>
      </w:r>
    </w:p>
    <w:p w14:paraId="3CF91260" w14:textId="77777777" w:rsidR="00290096" w:rsidRDefault="00290096" w:rsidP="00653BB3">
      <w:pPr>
        <w:pStyle w:val="NoSpacing"/>
        <w:rPr>
          <w:sz w:val="22"/>
        </w:rPr>
      </w:pPr>
    </w:p>
    <w:p w14:paraId="3A42AF56" w14:textId="1AAC090B" w:rsidR="00290096" w:rsidRDefault="008430BB" w:rsidP="00653BB3">
      <w:pPr>
        <w:pStyle w:val="NoSpacing"/>
        <w:rPr>
          <w:sz w:val="22"/>
        </w:rPr>
      </w:pPr>
      <w:r>
        <w:rPr>
          <w:sz w:val="22"/>
        </w:rPr>
        <w:t>P</w:t>
      </w:r>
      <w:r w:rsidR="00290096">
        <w:rPr>
          <w:sz w:val="22"/>
        </w:rPr>
        <w:t>lease complete the following</w:t>
      </w:r>
      <w:r>
        <w:rPr>
          <w:sz w:val="22"/>
        </w:rPr>
        <w:t>, if more space is required a separate document may be submitted</w:t>
      </w:r>
      <w:r w:rsidR="000E5686">
        <w:rPr>
          <w:sz w:val="22"/>
        </w:rPr>
        <w:t>:</w:t>
      </w:r>
    </w:p>
    <w:p w14:paraId="2B4D5481" w14:textId="77777777" w:rsidR="00290096" w:rsidRDefault="00290096" w:rsidP="00653BB3">
      <w:pPr>
        <w:pStyle w:val="NoSpacing"/>
        <w:rPr>
          <w:sz w:val="22"/>
        </w:rPr>
      </w:pPr>
    </w:p>
    <w:p w14:paraId="50AF9FAB" w14:textId="77777777" w:rsidR="0046657E" w:rsidRDefault="0046657E" w:rsidP="008D0513">
      <w:pPr>
        <w:pStyle w:val="NoSpacing"/>
        <w:numPr>
          <w:ilvl w:val="0"/>
          <w:numId w:val="2"/>
        </w:numPr>
        <w:rPr>
          <w:sz w:val="22"/>
        </w:rPr>
      </w:pPr>
      <w:r w:rsidRPr="00290096">
        <w:rPr>
          <w:b/>
          <w:sz w:val="22"/>
        </w:rPr>
        <w:t>Applicant Contact Info</w:t>
      </w:r>
      <w:r w:rsidR="008C5E27">
        <w:rPr>
          <w:sz w:val="22"/>
        </w:rPr>
        <w:t>:</w:t>
      </w:r>
    </w:p>
    <w:p w14:paraId="7C8D55E8" w14:textId="77777777" w:rsidR="008C5E27" w:rsidRDefault="008C5E27" w:rsidP="008D0513">
      <w:pPr>
        <w:pStyle w:val="NoSpacing"/>
        <w:ind w:firstLine="360"/>
        <w:rPr>
          <w:sz w:val="22"/>
        </w:rPr>
      </w:pPr>
      <w:r>
        <w:rPr>
          <w:sz w:val="22"/>
        </w:rPr>
        <w:t>Name:</w:t>
      </w:r>
    </w:p>
    <w:p w14:paraId="152B50C2" w14:textId="77777777" w:rsidR="008430BB" w:rsidRDefault="008430BB" w:rsidP="008D0513">
      <w:pPr>
        <w:pStyle w:val="NoSpacing"/>
        <w:ind w:firstLine="360"/>
        <w:rPr>
          <w:sz w:val="22"/>
        </w:rPr>
      </w:pPr>
    </w:p>
    <w:p w14:paraId="5525AFF9" w14:textId="28245706" w:rsidR="008C5E27" w:rsidRDefault="008C5E27" w:rsidP="008D0513">
      <w:pPr>
        <w:pStyle w:val="NoSpacing"/>
        <w:ind w:firstLine="360"/>
        <w:rPr>
          <w:sz w:val="22"/>
        </w:rPr>
      </w:pPr>
      <w:r>
        <w:rPr>
          <w:sz w:val="22"/>
        </w:rPr>
        <w:t>Address:</w:t>
      </w:r>
    </w:p>
    <w:p w14:paraId="751E09C7" w14:textId="77777777" w:rsidR="008430BB" w:rsidRDefault="008430BB" w:rsidP="008D0513">
      <w:pPr>
        <w:pStyle w:val="NoSpacing"/>
        <w:ind w:firstLine="360"/>
        <w:rPr>
          <w:sz w:val="22"/>
        </w:rPr>
      </w:pPr>
    </w:p>
    <w:p w14:paraId="21DCC5B1" w14:textId="39C5D235" w:rsidR="008C5E27" w:rsidRDefault="008C5E27" w:rsidP="008D0513">
      <w:pPr>
        <w:pStyle w:val="NoSpacing"/>
        <w:ind w:firstLine="360"/>
        <w:rPr>
          <w:sz w:val="22"/>
        </w:rPr>
      </w:pPr>
      <w:r>
        <w:rPr>
          <w:sz w:val="22"/>
        </w:rPr>
        <w:t>Phone Number:</w:t>
      </w:r>
    </w:p>
    <w:p w14:paraId="29655F4E" w14:textId="77777777" w:rsidR="008430BB" w:rsidRDefault="008430BB" w:rsidP="008D0513">
      <w:pPr>
        <w:pStyle w:val="NoSpacing"/>
        <w:ind w:firstLine="360"/>
        <w:rPr>
          <w:sz w:val="22"/>
        </w:rPr>
      </w:pPr>
    </w:p>
    <w:p w14:paraId="2D98CFCC" w14:textId="1C69FEEC" w:rsidR="008C5E27" w:rsidRPr="00653BB3" w:rsidRDefault="008C5E27" w:rsidP="008D0513">
      <w:pPr>
        <w:pStyle w:val="NoSpacing"/>
        <w:ind w:firstLine="360"/>
        <w:rPr>
          <w:sz w:val="22"/>
        </w:rPr>
      </w:pPr>
      <w:r>
        <w:rPr>
          <w:sz w:val="22"/>
        </w:rPr>
        <w:t>Email:</w:t>
      </w:r>
    </w:p>
    <w:p w14:paraId="5A689D4C" w14:textId="77777777" w:rsidR="00653BB3" w:rsidRDefault="00653BB3" w:rsidP="00653BB3">
      <w:pPr>
        <w:pStyle w:val="NoSpacing"/>
        <w:rPr>
          <w:sz w:val="22"/>
        </w:rPr>
      </w:pPr>
    </w:p>
    <w:p w14:paraId="7A6764CB" w14:textId="77777777" w:rsidR="000E5686" w:rsidRDefault="000E5686" w:rsidP="00653BB3">
      <w:pPr>
        <w:pStyle w:val="NoSpacing"/>
        <w:rPr>
          <w:sz w:val="22"/>
        </w:rPr>
      </w:pPr>
    </w:p>
    <w:p w14:paraId="6B92A712" w14:textId="77777777" w:rsidR="000E5686" w:rsidRPr="00653BB3" w:rsidRDefault="000E5686" w:rsidP="00653BB3">
      <w:pPr>
        <w:pStyle w:val="NoSpacing"/>
        <w:rPr>
          <w:sz w:val="22"/>
        </w:rPr>
      </w:pPr>
    </w:p>
    <w:p w14:paraId="742049F5" w14:textId="77777777" w:rsidR="000E5686" w:rsidRDefault="000E5686" w:rsidP="000E5686">
      <w:pPr>
        <w:pStyle w:val="NoSpacing"/>
        <w:rPr>
          <w:b/>
          <w:sz w:val="22"/>
        </w:rPr>
      </w:pPr>
    </w:p>
    <w:p w14:paraId="15C235EA" w14:textId="71222FC5" w:rsidR="000E5686" w:rsidRPr="000E5686" w:rsidRDefault="000E5686" w:rsidP="008D0513">
      <w:pPr>
        <w:pStyle w:val="NoSpacing"/>
        <w:numPr>
          <w:ilvl w:val="0"/>
          <w:numId w:val="2"/>
        </w:numPr>
        <w:rPr>
          <w:sz w:val="22"/>
        </w:rPr>
      </w:pPr>
      <w:r w:rsidRPr="000E5686">
        <w:rPr>
          <w:b/>
          <w:sz w:val="22"/>
        </w:rPr>
        <w:t>Project Description</w:t>
      </w:r>
      <w:r>
        <w:rPr>
          <w:b/>
          <w:sz w:val="22"/>
        </w:rPr>
        <w:t xml:space="preserve"> </w:t>
      </w:r>
      <w:r>
        <w:rPr>
          <w:sz w:val="22"/>
        </w:rPr>
        <w:t>(please describe in detail your proposed project, how the current state of the area is contributing to poor waste management/water quality, how proposed improvements it will benefit the overall water quality,</w:t>
      </w:r>
      <w:r w:rsidR="00983B33">
        <w:rPr>
          <w:sz w:val="22"/>
        </w:rPr>
        <w:t xml:space="preserve"> and</w:t>
      </w:r>
      <w:r>
        <w:rPr>
          <w:sz w:val="22"/>
        </w:rPr>
        <w:t xml:space="preserve"> how you plan to carry out the proposed improvements):</w:t>
      </w:r>
    </w:p>
    <w:p w14:paraId="569B19DD" w14:textId="3105F653" w:rsidR="000E5686" w:rsidRDefault="000E5686" w:rsidP="00653BB3">
      <w:pPr>
        <w:pStyle w:val="NoSpacing"/>
        <w:rPr>
          <w:sz w:val="22"/>
        </w:rPr>
      </w:pPr>
    </w:p>
    <w:p w14:paraId="4CC79077" w14:textId="1EFDF58E" w:rsidR="008430BB" w:rsidRDefault="008430BB" w:rsidP="00653BB3">
      <w:pPr>
        <w:pStyle w:val="NoSpacing"/>
        <w:rPr>
          <w:sz w:val="22"/>
        </w:rPr>
      </w:pPr>
    </w:p>
    <w:p w14:paraId="0FC217A3" w14:textId="241193E5" w:rsidR="008430BB" w:rsidRDefault="008430BB" w:rsidP="00653BB3">
      <w:pPr>
        <w:pStyle w:val="NoSpacing"/>
        <w:rPr>
          <w:sz w:val="22"/>
        </w:rPr>
      </w:pPr>
    </w:p>
    <w:p w14:paraId="51637D33" w14:textId="70C6F287" w:rsidR="008430BB" w:rsidRDefault="008430BB" w:rsidP="00653BB3">
      <w:pPr>
        <w:pStyle w:val="NoSpacing"/>
        <w:rPr>
          <w:sz w:val="22"/>
        </w:rPr>
      </w:pPr>
    </w:p>
    <w:p w14:paraId="1B531F8E" w14:textId="5EEE3D76" w:rsidR="008430BB" w:rsidRDefault="008430BB" w:rsidP="00653BB3">
      <w:pPr>
        <w:pStyle w:val="NoSpacing"/>
        <w:rPr>
          <w:sz w:val="22"/>
        </w:rPr>
      </w:pPr>
    </w:p>
    <w:p w14:paraId="74B8BE84" w14:textId="6E71C84F" w:rsidR="008430BB" w:rsidRDefault="008430BB" w:rsidP="00653BB3">
      <w:pPr>
        <w:pStyle w:val="NoSpacing"/>
        <w:rPr>
          <w:sz w:val="22"/>
        </w:rPr>
      </w:pPr>
    </w:p>
    <w:p w14:paraId="1E1E705E" w14:textId="10C98EC2" w:rsidR="008430BB" w:rsidRDefault="008430BB" w:rsidP="00653BB3">
      <w:pPr>
        <w:pStyle w:val="NoSpacing"/>
        <w:rPr>
          <w:sz w:val="22"/>
        </w:rPr>
      </w:pPr>
    </w:p>
    <w:p w14:paraId="1F765C54" w14:textId="1AC0D0AB" w:rsidR="008430BB" w:rsidRDefault="008430BB" w:rsidP="00653BB3">
      <w:pPr>
        <w:pStyle w:val="NoSpacing"/>
        <w:rPr>
          <w:sz w:val="22"/>
        </w:rPr>
      </w:pPr>
    </w:p>
    <w:p w14:paraId="7211F4E7" w14:textId="77777777" w:rsidR="008430BB" w:rsidRDefault="008430BB" w:rsidP="00653BB3">
      <w:pPr>
        <w:pStyle w:val="NoSpacing"/>
        <w:rPr>
          <w:sz w:val="22"/>
        </w:rPr>
      </w:pPr>
    </w:p>
    <w:p w14:paraId="173C148B" w14:textId="77777777" w:rsidR="000E5686" w:rsidRDefault="000E5686" w:rsidP="00653BB3">
      <w:pPr>
        <w:pStyle w:val="NoSpacing"/>
        <w:rPr>
          <w:sz w:val="22"/>
        </w:rPr>
      </w:pPr>
    </w:p>
    <w:p w14:paraId="76ECE97E" w14:textId="77777777" w:rsidR="000E5686" w:rsidRDefault="000E5686" w:rsidP="00653BB3">
      <w:pPr>
        <w:pStyle w:val="NoSpacing"/>
        <w:rPr>
          <w:sz w:val="22"/>
        </w:rPr>
      </w:pPr>
    </w:p>
    <w:p w14:paraId="79C66E2C" w14:textId="77777777" w:rsidR="000E5686" w:rsidRDefault="000E5686" w:rsidP="00653BB3">
      <w:pPr>
        <w:pStyle w:val="NoSpacing"/>
        <w:rPr>
          <w:sz w:val="22"/>
        </w:rPr>
      </w:pPr>
    </w:p>
    <w:p w14:paraId="4C7D814C" w14:textId="77777777" w:rsidR="000E5686" w:rsidRDefault="000E5686" w:rsidP="00653BB3">
      <w:pPr>
        <w:pStyle w:val="NoSpacing"/>
        <w:rPr>
          <w:sz w:val="22"/>
        </w:rPr>
      </w:pPr>
    </w:p>
    <w:p w14:paraId="05D62F6F" w14:textId="478F81C4" w:rsidR="0046657E" w:rsidRDefault="0046657E" w:rsidP="008D0513">
      <w:pPr>
        <w:pStyle w:val="NoSpacing"/>
        <w:numPr>
          <w:ilvl w:val="0"/>
          <w:numId w:val="2"/>
        </w:numPr>
        <w:rPr>
          <w:sz w:val="22"/>
        </w:rPr>
      </w:pPr>
      <w:r w:rsidRPr="000E5686">
        <w:rPr>
          <w:b/>
          <w:sz w:val="22"/>
        </w:rPr>
        <w:lastRenderedPageBreak/>
        <w:t>Project Location</w:t>
      </w:r>
      <w:r w:rsidR="000E5686">
        <w:rPr>
          <w:sz w:val="22"/>
        </w:rPr>
        <w:t xml:space="preserve"> (please provide the location of your farm, describe the location of the project on the farm, and describe the </w:t>
      </w:r>
      <w:r w:rsidR="00983B33">
        <w:rPr>
          <w:sz w:val="22"/>
        </w:rPr>
        <w:t xml:space="preserve">affected </w:t>
      </w:r>
      <w:r w:rsidR="000E5686">
        <w:rPr>
          <w:sz w:val="22"/>
        </w:rPr>
        <w:t>water body):</w:t>
      </w:r>
    </w:p>
    <w:p w14:paraId="04E65B3E" w14:textId="77777777" w:rsidR="000E5686" w:rsidRDefault="000E5686" w:rsidP="00653BB3">
      <w:pPr>
        <w:pStyle w:val="NoSpacing"/>
        <w:rPr>
          <w:sz w:val="22"/>
        </w:rPr>
      </w:pPr>
    </w:p>
    <w:p w14:paraId="1447098E" w14:textId="77777777" w:rsidR="000E5686" w:rsidRDefault="000E5686" w:rsidP="00653BB3">
      <w:pPr>
        <w:pStyle w:val="NoSpacing"/>
        <w:rPr>
          <w:sz w:val="22"/>
        </w:rPr>
      </w:pPr>
    </w:p>
    <w:p w14:paraId="044650A0" w14:textId="77777777" w:rsidR="000E5686" w:rsidRDefault="000E5686" w:rsidP="00653BB3">
      <w:pPr>
        <w:pStyle w:val="NoSpacing"/>
        <w:rPr>
          <w:sz w:val="22"/>
        </w:rPr>
      </w:pPr>
    </w:p>
    <w:p w14:paraId="188FBAE8" w14:textId="77777777" w:rsidR="000E5686" w:rsidRPr="00653BB3" w:rsidRDefault="000E5686" w:rsidP="00653BB3">
      <w:pPr>
        <w:pStyle w:val="NoSpacing"/>
        <w:rPr>
          <w:sz w:val="22"/>
        </w:rPr>
      </w:pPr>
    </w:p>
    <w:p w14:paraId="5D021345" w14:textId="35ED3861" w:rsidR="000E5686" w:rsidRDefault="000E5686" w:rsidP="00653BB3">
      <w:pPr>
        <w:pStyle w:val="NoSpacing"/>
        <w:rPr>
          <w:sz w:val="22"/>
        </w:rPr>
      </w:pPr>
    </w:p>
    <w:p w14:paraId="6898C1D2" w14:textId="4750744C" w:rsidR="008430BB" w:rsidRDefault="008430BB" w:rsidP="00653BB3">
      <w:pPr>
        <w:pStyle w:val="NoSpacing"/>
        <w:rPr>
          <w:sz w:val="22"/>
        </w:rPr>
      </w:pPr>
    </w:p>
    <w:p w14:paraId="748A6DBC" w14:textId="7DA0B53C" w:rsidR="008430BB" w:rsidRDefault="008430BB" w:rsidP="00653BB3">
      <w:pPr>
        <w:pStyle w:val="NoSpacing"/>
        <w:rPr>
          <w:sz w:val="22"/>
        </w:rPr>
      </w:pPr>
    </w:p>
    <w:p w14:paraId="1955CD63" w14:textId="0BB51BEB" w:rsidR="008430BB" w:rsidRDefault="008430BB" w:rsidP="00653BB3">
      <w:pPr>
        <w:pStyle w:val="NoSpacing"/>
        <w:rPr>
          <w:sz w:val="22"/>
        </w:rPr>
      </w:pPr>
    </w:p>
    <w:p w14:paraId="3DFCCEC1" w14:textId="2694876D" w:rsidR="008430BB" w:rsidRDefault="008430BB" w:rsidP="00653BB3">
      <w:pPr>
        <w:pStyle w:val="NoSpacing"/>
        <w:rPr>
          <w:sz w:val="22"/>
        </w:rPr>
      </w:pPr>
    </w:p>
    <w:p w14:paraId="2B1C14C0" w14:textId="6F54CD68" w:rsidR="008430BB" w:rsidRDefault="008430BB" w:rsidP="00653BB3">
      <w:pPr>
        <w:pStyle w:val="NoSpacing"/>
        <w:rPr>
          <w:sz w:val="22"/>
        </w:rPr>
      </w:pPr>
    </w:p>
    <w:p w14:paraId="23590FCF" w14:textId="77777777" w:rsidR="008430BB" w:rsidRDefault="008430BB" w:rsidP="00653BB3">
      <w:pPr>
        <w:pStyle w:val="NoSpacing"/>
        <w:rPr>
          <w:sz w:val="22"/>
        </w:rPr>
      </w:pPr>
    </w:p>
    <w:p w14:paraId="33AA38BA" w14:textId="1316B727" w:rsidR="0046657E" w:rsidRDefault="0046657E" w:rsidP="008D0513">
      <w:pPr>
        <w:pStyle w:val="NoSpacing"/>
        <w:numPr>
          <w:ilvl w:val="0"/>
          <w:numId w:val="2"/>
        </w:numPr>
        <w:rPr>
          <w:sz w:val="22"/>
        </w:rPr>
      </w:pPr>
      <w:r w:rsidRPr="000E5686">
        <w:rPr>
          <w:b/>
          <w:sz w:val="22"/>
        </w:rPr>
        <w:t>Project Timeline</w:t>
      </w:r>
      <w:r w:rsidR="000E5686">
        <w:rPr>
          <w:b/>
          <w:sz w:val="22"/>
        </w:rPr>
        <w:t xml:space="preserve"> </w:t>
      </w:r>
      <w:r w:rsidR="000E5686">
        <w:rPr>
          <w:sz w:val="22"/>
        </w:rPr>
        <w:t>(please give a detailed timeline for project completion, all funded projects must be completed no later than 4-1-2021)</w:t>
      </w:r>
      <w:r w:rsidR="00983B33">
        <w:rPr>
          <w:sz w:val="22"/>
        </w:rPr>
        <w:t>:</w:t>
      </w:r>
    </w:p>
    <w:p w14:paraId="244EF84F" w14:textId="2AC049F3" w:rsidR="000E5686" w:rsidRDefault="000E5686" w:rsidP="00653BB3">
      <w:pPr>
        <w:pStyle w:val="NoSpacing"/>
        <w:rPr>
          <w:sz w:val="22"/>
        </w:rPr>
      </w:pPr>
    </w:p>
    <w:p w14:paraId="2DE1A946" w14:textId="4527AC89" w:rsidR="008430BB" w:rsidRDefault="008430BB" w:rsidP="00653BB3">
      <w:pPr>
        <w:pStyle w:val="NoSpacing"/>
        <w:rPr>
          <w:sz w:val="22"/>
        </w:rPr>
      </w:pPr>
    </w:p>
    <w:p w14:paraId="1E12CFE6" w14:textId="52BE7302" w:rsidR="008430BB" w:rsidRDefault="008430BB" w:rsidP="00653BB3">
      <w:pPr>
        <w:pStyle w:val="NoSpacing"/>
        <w:rPr>
          <w:sz w:val="22"/>
        </w:rPr>
      </w:pPr>
    </w:p>
    <w:p w14:paraId="6F4F065D" w14:textId="45B41A8A" w:rsidR="008430BB" w:rsidRDefault="008430BB" w:rsidP="00653BB3">
      <w:pPr>
        <w:pStyle w:val="NoSpacing"/>
        <w:rPr>
          <w:sz w:val="22"/>
        </w:rPr>
      </w:pPr>
    </w:p>
    <w:p w14:paraId="296B0A9C" w14:textId="0A82BA6C" w:rsidR="008430BB" w:rsidRDefault="008430BB" w:rsidP="00653BB3">
      <w:pPr>
        <w:pStyle w:val="NoSpacing"/>
        <w:rPr>
          <w:sz w:val="22"/>
        </w:rPr>
      </w:pPr>
    </w:p>
    <w:p w14:paraId="54367A1B" w14:textId="48F7327A" w:rsidR="008430BB" w:rsidRDefault="008430BB" w:rsidP="00653BB3">
      <w:pPr>
        <w:pStyle w:val="NoSpacing"/>
        <w:rPr>
          <w:sz w:val="22"/>
        </w:rPr>
      </w:pPr>
    </w:p>
    <w:p w14:paraId="4E5855E6" w14:textId="2DE441C1" w:rsidR="008430BB" w:rsidRDefault="008430BB" w:rsidP="00653BB3">
      <w:pPr>
        <w:pStyle w:val="NoSpacing"/>
        <w:rPr>
          <w:sz w:val="22"/>
        </w:rPr>
      </w:pPr>
    </w:p>
    <w:p w14:paraId="28BB63DA" w14:textId="37F27AC3" w:rsidR="008430BB" w:rsidRDefault="008430BB" w:rsidP="00653BB3">
      <w:pPr>
        <w:pStyle w:val="NoSpacing"/>
        <w:rPr>
          <w:sz w:val="22"/>
        </w:rPr>
      </w:pPr>
    </w:p>
    <w:p w14:paraId="6C5C5923" w14:textId="2DD48CCD" w:rsidR="008430BB" w:rsidRDefault="008430BB" w:rsidP="00653BB3">
      <w:pPr>
        <w:pStyle w:val="NoSpacing"/>
        <w:rPr>
          <w:sz w:val="22"/>
        </w:rPr>
      </w:pPr>
    </w:p>
    <w:p w14:paraId="4E2A5C54" w14:textId="77777777" w:rsidR="008430BB" w:rsidRDefault="008430BB" w:rsidP="00653BB3">
      <w:pPr>
        <w:pStyle w:val="NoSpacing"/>
        <w:rPr>
          <w:sz w:val="22"/>
        </w:rPr>
      </w:pPr>
    </w:p>
    <w:p w14:paraId="0498C625" w14:textId="77777777" w:rsidR="000E5686" w:rsidRDefault="000E5686" w:rsidP="00653BB3">
      <w:pPr>
        <w:pStyle w:val="NoSpacing"/>
        <w:rPr>
          <w:sz w:val="22"/>
        </w:rPr>
      </w:pPr>
    </w:p>
    <w:p w14:paraId="62D36100" w14:textId="66B18A98" w:rsidR="0046657E" w:rsidRPr="000E5686" w:rsidRDefault="0046657E" w:rsidP="008D0513">
      <w:pPr>
        <w:pStyle w:val="NoSpacing"/>
        <w:numPr>
          <w:ilvl w:val="0"/>
          <w:numId w:val="2"/>
        </w:numPr>
        <w:rPr>
          <w:sz w:val="22"/>
        </w:rPr>
      </w:pPr>
      <w:r w:rsidRPr="000E5686">
        <w:rPr>
          <w:b/>
          <w:sz w:val="22"/>
        </w:rPr>
        <w:t>Project Evaluation / Monitoring Plan</w:t>
      </w:r>
      <w:r w:rsidR="000E5686">
        <w:rPr>
          <w:b/>
          <w:sz w:val="22"/>
        </w:rPr>
        <w:t xml:space="preserve"> </w:t>
      </w:r>
      <w:r w:rsidR="000E5686">
        <w:rPr>
          <w:sz w:val="22"/>
        </w:rPr>
        <w:t>(</w:t>
      </w:r>
      <w:r w:rsidR="008D0513">
        <w:rPr>
          <w:sz w:val="22"/>
          <w:szCs w:val="22"/>
        </w:rPr>
        <w:t>describe how project effectiveness will be demonstrated</w:t>
      </w:r>
      <w:r w:rsidR="00C55D7B">
        <w:rPr>
          <w:sz w:val="22"/>
          <w:szCs w:val="22"/>
        </w:rPr>
        <w:t xml:space="preserve"> for example: </w:t>
      </w:r>
      <w:r w:rsidR="00C55D7B">
        <w:t>water quality tests. nutrient management plans, etc.</w:t>
      </w:r>
      <w:r w:rsidR="00A96936">
        <w:rPr>
          <w:sz w:val="22"/>
        </w:rPr>
        <w:t>)</w:t>
      </w:r>
      <w:r w:rsidR="000E5686">
        <w:rPr>
          <w:sz w:val="22"/>
        </w:rPr>
        <w:t xml:space="preserve"> </w:t>
      </w:r>
    </w:p>
    <w:p w14:paraId="623D162A" w14:textId="4A24E3C6" w:rsidR="0020641C" w:rsidRDefault="0020641C" w:rsidP="00653BB3">
      <w:pPr>
        <w:pStyle w:val="NoSpacing"/>
      </w:pPr>
    </w:p>
    <w:p w14:paraId="0442F3EE" w14:textId="1794B280" w:rsidR="008430BB" w:rsidRDefault="008430BB" w:rsidP="00653BB3">
      <w:pPr>
        <w:pStyle w:val="NoSpacing"/>
      </w:pPr>
    </w:p>
    <w:p w14:paraId="3E90A574" w14:textId="4E281B85" w:rsidR="008430BB" w:rsidRDefault="008430BB" w:rsidP="00653BB3">
      <w:pPr>
        <w:pStyle w:val="NoSpacing"/>
      </w:pPr>
    </w:p>
    <w:p w14:paraId="73B4A8FC" w14:textId="74C3CC6C" w:rsidR="008430BB" w:rsidRDefault="008430BB" w:rsidP="00653BB3">
      <w:pPr>
        <w:pStyle w:val="NoSpacing"/>
      </w:pPr>
    </w:p>
    <w:p w14:paraId="16863543" w14:textId="35B5FFB7" w:rsidR="008430BB" w:rsidRDefault="008430BB" w:rsidP="00653BB3">
      <w:pPr>
        <w:pStyle w:val="NoSpacing"/>
      </w:pPr>
    </w:p>
    <w:p w14:paraId="221FE80C" w14:textId="3D15E2A9" w:rsidR="008430BB" w:rsidRDefault="008430BB" w:rsidP="00653BB3">
      <w:pPr>
        <w:pStyle w:val="NoSpacing"/>
      </w:pPr>
    </w:p>
    <w:p w14:paraId="0BA5401E" w14:textId="5D9986C1" w:rsidR="008430BB" w:rsidRDefault="008430BB" w:rsidP="00653BB3">
      <w:pPr>
        <w:pStyle w:val="NoSpacing"/>
      </w:pPr>
    </w:p>
    <w:p w14:paraId="65D37B5E" w14:textId="7D30BC81" w:rsidR="008430BB" w:rsidRDefault="008430BB" w:rsidP="00653BB3">
      <w:pPr>
        <w:pStyle w:val="NoSpacing"/>
      </w:pPr>
    </w:p>
    <w:p w14:paraId="51BCAEA0" w14:textId="4E842370" w:rsidR="008430BB" w:rsidRDefault="008430BB" w:rsidP="00653BB3">
      <w:pPr>
        <w:pStyle w:val="NoSpacing"/>
      </w:pPr>
    </w:p>
    <w:p w14:paraId="3E506E6F" w14:textId="77777777" w:rsidR="008430BB" w:rsidRDefault="008430BB" w:rsidP="00653BB3">
      <w:pPr>
        <w:pStyle w:val="NoSpacing"/>
      </w:pPr>
    </w:p>
    <w:p w14:paraId="3ABAE2E9" w14:textId="2EA95DA2" w:rsidR="00CC1B13" w:rsidRDefault="00CC1B13" w:rsidP="00653BB3">
      <w:pPr>
        <w:pStyle w:val="NoSpacing"/>
      </w:pPr>
    </w:p>
    <w:p w14:paraId="3279EA5E" w14:textId="0A20DBD0" w:rsidR="008430BB" w:rsidRDefault="008430BB" w:rsidP="00653BB3">
      <w:pPr>
        <w:pStyle w:val="NoSpacing"/>
      </w:pPr>
    </w:p>
    <w:p w14:paraId="299D6EDD" w14:textId="17B2E5E3" w:rsidR="008430BB" w:rsidRDefault="008430BB" w:rsidP="00653BB3">
      <w:pPr>
        <w:pStyle w:val="NoSpacing"/>
      </w:pPr>
    </w:p>
    <w:p w14:paraId="4529E186" w14:textId="72BDA406" w:rsidR="008430BB" w:rsidRDefault="008430BB" w:rsidP="00653BB3">
      <w:pPr>
        <w:pStyle w:val="NoSpacing"/>
      </w:pPr>
    </w:p>
    <w:p w14:paraId="704A6BEB" w14:textId="721B0C61" w:rsidR="008430BB" w:rsidRDefault="008430BB" w:rsidP="00653BB3">
      <w:pPr>
        <w:pStyle w:val="NoSpacing"/>
      </w:pPr>
    </w:p>
    <w:p w14:paraId="12B6E8BE" w14:textId="0E0B6C1C" w:rsidR="008430BB" w:rsidRDefault="008430BB" w:rsidP="00653BB3">
      <w:pPr>
        <w:pStyle w:val="NoSpacing"/>
      </w:pPr>
    </w:p>
    <w:p w14:paraId="673F32A7" w14:textId="7E87319E" w:rsidR="008430BB" w:rsidRDefault="008430BB" w:rsidP="00653BB3">
      <w:pPr>
        <w:pStyle w:val="NoSpacing"/>
      </w:pPr>
    </w:p>
    <w:p w14:paraId="23876B64" w14:textId="1D2FB1DF" w:rsidR="008430BB" w:rsidRDefault="008430BB" w:rsidP="00653BB3">
      <w:pPr>
        <w:pStyle w:val="NoSpacing"/>
      </w:pPr>
    </w:p>
    <w:p w14:paraId="49C789FC" w14:textId="07055773" w:rsidR="008430BB" w:rsidRDefault="008430BB" w:rsidP="00653BB3">
      <w:pPr>
        <w:pStyle w:val="NoSpacing"/>
      </w:pPr>
    </w:p>
    <w:p w14:paraId="72F89484" w14:textId="77777777" w:rsidR="008430BB" w:rsidRDefault="008430BB" w:rsidP="00653BB3">
      <w:pPr>
        <w:pStyle w:val="NoSpacing"/>
      </w:pPr>
    </w:p>
    <w:p w14:paraId="6843C7B2" w14:textId="5F90A7F0" w:rsidR="00CC1B13" w:rsidRDefault="00CC1B13" w:rsidP="00CC1B13">
      <w:pPr>
        <w:pStyle w:val="NoSpacing"/>
        <w:numPr>
          <w:ilvl w:val="0"/>
          <w:numId w:val="2"/>
        </w:numPr>
        <w:rPr>
          <w:sz w:val="22"/>
        </w:rPr>
      </w:pPr>
      <w:r w:rsidRPr="000E5686">
        <w:rPr>
          <w:b/>
          <w:sz w:val="22"/>
        </w:rPr>
        <w:lastRenderedPageBreak/>
        <w:t>Project Budget</w:t>
      </w:r>
      <w:r>
        <w:rPr>
          <w:b/>
          <w:sz w:val="22"/>
        </w:rPr>
        <w:t xml:space="preserve"> </w:t>
      </w:r>
      <w:r>
        <w:rPr>
          <w:sz w:val="22"/>
        </w:rPr>
        <w:t>(</w:t>
      </w:r>
      <w:r>
        <w:t xml:space="preserve">provide a detailed budget </w:t>
      </w:r>
      <w:r w:rsidR="00990285">
        <w:t xml:space="preserve">on the </w:t>
      </w:r>
      <w:r>
        <w:t xml:space="preserve">table </w:t>
      </w:r>
      <w:r w:rsidR="00990285">
        <w:t xml:space="preserve">below </w:t>
      </w:r>
      <w:r>
        <w:t>for the project showing all proposed expenditures (i.e., operating expenses, professional/consulting services, construction, equipment, supplies, travel etc.). Be sure to show which expenditures will be covered by the grant funding requested and what will be covered by matching funds, including the source of the match.</w:t>
      </w:r>
      <w:r w:rsidR="00990285">
        <w:t xml:space="preserve"> A short budget narrative explaining costs</w:t>
      </w:r>
      <w:r w:rsidR="008430BB">
        <w:t xml:space="preserve"> and </w:t>
      </w:r>
      <w:r w:rsidR="00990285">
        <w:t>functions is</w:t>
      </w:r>
      <w:r w:rsidR="008430BB">
        <w:t xml:space="preserve"> also</w:t>
      </w:r>
      <w:r w:rsidR="00990285">
        <w:t xml:space="preserve"> encouraged</w:t>
      </w:r>
      <w:r w:rsidR="008430BB">
        <w:t xml:space="preserve"> in the </w:t>
      </w:r>
      <w:r w:rsidR="00EF515E">
        <w:t>space</w:t>
      </w:r>
      <w:bookmarkStart w:id="0" w:name="_GoBack"/>
      <w:bookmarkEnd w:id="0"/>
      <w:r w:rsidR="008430BB">
        <w:t xml:space="preserve"> below</w:t>
      </w:r>
      <w:r>
        <w:rPr>
          <w:sz w:val="22"/>
        </w:rPr>
        <w:t xml:space="preserve">) </w:t>
      </w:r>
    </w:p>
    <w:p w14:paraId="0AFC4017" w14:textId="0A335ECB" w:rsidR="004B518C" w:rsidRDefault="004B518C" w:rsidP="004B518C">
      <w:pPr>
        <w:pStyle w:val="NoSpacing"/>
        <w:rPr>
          <w:sz w:val="22"/>
        </w:rPr>
      </w:pPr>
    </w:p>
    <w:p w14:paraId="6FC83A34" w14:textId="54FB37E4" w:rsidR="004B518C" w:rsidRDefault="004B518C" w:rsidP="004B518C">
      <w:pPr>
        <w:pStyle w:val="NoSpacing"/>
        <w:rPr>
          <w:sz w:val="22"/>
        </w:rPr>
      </w:pPr>
    </w:p>
    <w:p w14:paraId="449C1B81" w14:textId="33D7F4C9" w:rsidR="004B518C" w:rsidRDefault="004B518C" w:rsidP="004B518C">
      <w:pPr>
        <w:pStyle w:val="NoSpacing"/>
        <w:rPr>
          <w:sz w:val="22"/>
        </w:rPr>
      </w:pPr>
    </w:p>
    <w:p w14:paraId="7ED6A373" w14:textId="77777777" w:rsidR="004B518C" w:rsidRPr="004B518C" w:rsidRDefault="004B518C" w:rsidP="004B518C">
      <w:pPr>
        <w:pStyle w:val="NoSpacing"/>
        <w:rPr>
          <w:sz w:val="32"/>
        </w:rPr>
      </w:pPr>
    </w:p>
    <w:p w14:paraId="65462DC6" w14:textId="54C8B508" w:rsidR="004B518C" w:rsidRPr="004B518C" w:rsidRDefault="004B518C" w:rsidP="004B518C">
      <w:pPr>
        <w:pStyle w:val="NoSpacing"/>
        <w:jc w:val="center"/>
        <w:rPr>
          <w:sz w:val="32"/>
        </w:rPr>
      </w:pPr>
      <w:r w:rsidRPr="004B518C">
        <w:rPr>
          <w:sz w:val="32"/>
        </w:rPr>
        <w:t>Small Farm Water Improvement Budget</w:t>
      </w:r>
      <w:r>
        <w:rPr>
          <w:sz w:val="32"/>
        </w:rPr>
        <w:t xml:space="preserve"> Template</w:t>
      </w:r>
    </w:p>
    <w:tbl>
      <w:tblPr>
        <w:tblStyle w:val="TableGrid"/>
        <w:tblW w:w="0" w:type="auto"/>
        <w:tblLook w:val="04A0" w:firstRow="1" w:lastRow="0" w:firstColumn="1" w:lastColumn="0" w:noHBand="0" w:noVBand="1"/>
      </w:tblPr>
      <w:tblGrid>
        <w:gridCol w:w="4675"/>
        <w:gridCol w:w="4675"/>
      </w:tblGrid>
      <w:tr w:rsidR="004B518C" w14:paraId="742D8D9F" w14:textId="77777777" w:rsidTr="004B518C">
        <w:tc>
          <w:tcPr>
            <w:tcW w:w="4675" w:type="dxa"/>
          </w:tcPr>
          <w:p w14:paraId="55B484B5" w14:textId="2818A198" w:rsidR="004B518C" w:rsidRDefault="004B518C" w:rsidP="004B518C">
            <w:pPr>
              <w:pStyle w:val="NoSpacing"/>
              <w:rPr>
                <w:sz w:val="22"/>
              </w:rPr>
            </w:pPr>
          </w:p>
        </w:tc>
        <w:tc>
          <w:tcPr>
            <w:tcW w:w="4675" w:type="dxa"/>
          </w:tcPr>
          <w:p w14:paraId="0953F012" w14:textId="77777777" w:rsidR="004B518C" w:rsidRDefault="004B518C" w:rsidP="004B518C">
            <w:pPr>
              <w:pStyle w:val="NoSpacing"/>
              <w:rPr>
                <w:sz w:val="22"/>
              </w:rPr>
            </w:pPr>
          </w:p>
        </w:tc>
      </w:tr>
      <w:tr w:rsidR="004B518C" w14:paraId="1C32F2B6" w14:textId="77777777" w:rsidTr="004B518C">
        <w:tc>
          <w:tcPr>
            <w:tcW w:w="4675" w:type="dxa"/>
          </w:tcPr>
          <w:p w14:paraId="129EF79D" w14:textId="36CDB304" w:rsidR="004B518C" w:rsidRDefault="004B518C" w:rsidP="004B518C">
            <w:pPr>
              <w:pStyle w:val="NoSpacing"/>
              <w:rPr>
                <w:sz w:val="22"/>
              </w:rPr>
            </w:pPr>
            <w:r>
              <w:rPr>
                <w:sz w:val="22"/>
              </w:rPr>
              <w:t>Materials/Supplies</w:t>
            </w:r>
          </w:p>
        </w:tc>
        <w:tc>
          <w:tcPr>
            <w:tcW w:w="4675" w:type="dxa"/>
          </w:tcPr>
          <w:p w14:paraId="778DF668" w14:textId="77777777" w:rsidR="004B518C" w:rsidRDefault="004B518C" w:rsidP="004B518C">
            <w:pPr>
              <w:pStyle w:val="NoSpacing"/>
              <w:rPr>
                <w:sz w:val="22"/>
              </w:rPr>
            </w:pPr>
          </w:p>
        </w:tc>
      </w:tr>
      <w:tr w:rsidR="004B518C" w14:paraId="3EF85FDB" w14:textId="77777777" w:rsidTr="004B518C">
        <w:tc>
          <w:tcPr>
            <w:tcW w:w="4675" w:type="dxa"/>
          </w:tcPr>
          <w:p w14:paraId="6995FE91" w14:textId="5E5716E3" w:rsidR="004B518C" w:rsidRDefault="004B518C" w:rsidP="004B518C">
            <w:pPr>
              <w:pStyle w:val="NoSpacing"/>
              <w:rPr>
                <w:sz w:val="22"/>
              </w:rPr>
            </w:pPr>
            <w:r>
              <w:rPr>
                <w:sz w:val="22"/>
              </w:rPr>
              <w:t>Operating Expenses</w:t>
            </w:r>
          </w:p>
        </w:tc>
        <w:tc>
          <w:tcPr>
            <w:tcW w:w="4675" w:type="dxa"/>
          </w:tcPr>
          <w:p w14:paraId="3A53E155" w14:textId="77777777" w:rsidR="004B518C" w:rsidRDefault="004B518C" w:rsidP="004B518C">
            <w:pPr>
              <w:pStyle w:val="NoSpacing"/>
              <w:rPr>
                <w:sz w:val="22"/>
              </w:rPr>
            </w:pPr>
          </w:p>
        </w:tc>
      </w:tr>
      <w:tr w:rsidR="004B518C" w14:paraId="49615F0B" w14:textId="77777777" w:rsidTr="004B518C">
        <w:tc>
          <w:tcPr>
            <w:tcW w:w="4675" w:type="dxa"/>
          </w:tcPr>
          <w:p w14:paraId="59823690" w14:textId="71C294C0" w:rsidR="004B518C" w:rsidRDefault="004B518C" w:rsidP="004B518C">
            <w:pPr>
              <w:pStyle w:val="NoSpacing"/>
              <w:rPr>
                <w:sz w:val="22"/>
              </w:rPr>
            </w:pPr>
            <w:r>
              <w:rPr>
                <w:sz w:val="22"/>
              </w:rPr>
              <w:t>Professional/Consulting Services</w:t>
            </w:r>
          </w:p>
        </w:tc>
        <w:tc>
          <w:tcPr>
            <w:tcW w:w="4675" w:type="dxa"/>
          </w:tcPr>
          <w:p w14:paraId="737422A1" w14:textId="77777777" w:rsidR="004B518C" w:rsidRDefault="004B518C" w:rsidP="004B518C">
            <w:pPr>
              <w:pStyle w:val="NoSpacing"/>
              <w:rPr>
                <w:sz w:val="22"/>
              </w:rPr>
            </w:pPr>
          </w:p>
        </w:tc>
      </w:tr>
      <w:tr w:rsidR="004B518C" w14:paraId="745F2204" w14:textId="77777777" w:rsidTr="004B518C">
        <w:tc>
          <w:tcPr>
            <w:tcW w:w="4675" w:type="dxa"/>
          </w:tcPr>
          <w:p w14:paraId="3787F9D8" w14:textId="46075A4A" w:rsidR="004B518C" w:rsidRDefault="004B518C" w:rsidP="004B518C">
            <w:pPr>
              <w:pStyle w:val="NoSpacing"/>
              <w:rPr>
                <w:sz w:val="22"/>
              </w:rPr>
            </w:pPr>
            <w:r>
              <w:rPr>
                <w:sz w:val="22"/>
              </w:rPr>
              <w:t>Construction Equipment</w:t>
            </w:r>
          </w:p>
        </w:tc>
        <w:tc>
          <w:tcPr>
            <w:tcW w:w="4675" w:type="dxa"/>
          </w:tcPr>
          <w:p w14:paraId="7688ACEE" w14:textId="77777777" w:rsidR="004B518C" w:rsidRDefault="004B518C" w:rsidP="004B518C">
            <w:pPr>
              <w:pStyle w:val="NoSpacing"/>
              <w:rPr>
                <w:sz w:val="22"/>
              </w:rPr>
            </w:pPr>
          </w:p>
        </w:tc>
      </w:tr>
      <w:tr w:rsidR="004B518C" w14:paraId="6A29AA1C" w14:textId="77777777" w:rsidTr="004B518C">
        <w:tc>
          <w:tcPr>
            <w:tcW w:w="4675" w:type="dxa"/>
          </w:tcPr>
          <w:p w14:paraId="00A8E187" w14:textId="58AFE18C" w:rsidR="004B518C" w:rsidRPr="004B518C" w:rsidRDefault="004B518C" w:rsidP="004B518C">
            <w:pPr>
              <w:pStyle w:val="NoSpacing"/>
              <w:rPr>
                <w:b/>
                <w:sz w:val="22"/>
              </w:rPr>
            </w:pPr>
            <w:r>
              <w:rPr>
                <w:sz w:val="22"/>
              </w:rPr>
              <w:t xml:space="preserve">          </w:t>
            </w:r>
            <w:r w:rsidRPr="004B518C">
              <w:rPr>
                <w:b/>
                <w:sz w:val="22"/>
              </w:rPr>
              <w:t xml:space="preserve">Subtotal </w:t>
            </w:r>
          </w:p>
        </w:tc>
        <w:tc>
          <w:tcPr>
            <w:tcW w:w="4675" w:type="dxa"/>
          </w:tcPr>
          <w:p w14:paraId="69E0A513" w14:textId="77777777" w:rsidR="004B518C" w:rsidRDefault="004B518C" w:rsidP="004B518C">
            <w:pPr>
              <w:pStyle w:val="NoSpacing"/>
              <w:rPr>
                <w:sz w:val="22"/>
              </w:rPr>
            </w:pPr>
          </w:p>
        </w:tc>
      </w:tr>
      <w:tr w:rsidR="004B518C" w14:paraId="4CC6880C" w14:textId="77777777" w:rsidTr="004B518C">
        <w:tc>
          <w:tcPr>
            <w:tcW w:w="4675" w:type="dxa"/>
          </w:tcPr>
          <w:p w14:paraId="60635170" w14:textId="77777777" w:rsidR="004B518C" w:rsidRDefault="004B518C" w:rsidP="004B518C">
            <w:pPr>
              <w:pStyle w:val="NoSpacing"/>
              <w:rPr>
                <w:sz w:val="22"/>
              </w:rPr>
            </w:pPr>
          </w:p>
        </w:tc>
        <w:tc>
          <w:tcPr>
            <w:tcW w:w="4675" w:type="dxa"/>
          </w:tcPr>
          <w:p w14:paraId="5D381D3D" w14:textId="77777777" w:rsidR="004B518C" w:rsidRDefault="004B518C" w:rsidP="004B518C">
            <w:pPr>
              <w:pStyle w:val="NoSpacing"/>
              <w:rPr>
                <w:sz w:val="22"/>
              </w:rPr>
            </w:pPr>
          </w:p>
        </w:tc>
      </w:tr>
      <w:tr w:rsidR="004B518C" w14:paraId="4EEFC8D1" w14:textId="77777777" w:rsidTr="004B518C">
        <w:tc>
          <w:tcPr>
            <w:tcW w:w="4675" w:type="dxa"/>
          </w:tcPr>
          <w:p w14:paraId="5B6FE22A" w14:textId="3C4AB4AE" w:rsidR="004B518C" w:rsidRDefault="004B518C" w:rsidP="004B518C">
            <w:pPr>
              <w:pStyle w:val="NoSpacing"/>
              <w:rPr>
                <w:sz w:val="22"/>
              </w:rPr>
            </w:pPr>
            <w:r>
              <w:rPr>
                <w:sz w:val="22"/>
              </w:rPr>
              <w:t>In-Kind 20% Match (labor, cash, materials)</w:t>
            </w:r>
          </w:p>
        </w:tc>
        <w:tc>
          <w:tcPr>
            <w:tcW w:w="4675" w:type="dxa"/>
          </w:tcPr>
          <w:p w14:paraId="6E4457F8" w14:textId="77777777" w:rsidR="004B518C" w:rsidRDefault="004B518C" w:rsidP="004B518C">
            <w:pPr>
              <w:pStyle w:val="NoSpacing"/>
              <w:rPr>
                <w:sz w:val="22"/>
              </w:rPr>
            </w:pPr>
          </w:p>
        </w:tc>
      </w:tr>
      <w:tr w:rsidR="004B518C" w14:paraId="5AFB6A9B" w14:textId="77777777" w:rsidTr="004B518C">
        <w:tc>
          <w:tcPr>
            <w:tcW w:w="4675" w:type="dxa"/>
          </w:tcPr>
          <w:p w14:paraId="2DFD492A" w14:textId="7CB51385" w:rsidR="004B518C" w:rsidRPr="004B518C" w:rsidRDefault="004B518C" w:rsidP="004B518C">
            <w:pPr>
              <w:pStyle w:val="NoSpacing"/>
              <w:rPr>
                <w:b/>
                <w:sz w:val="22"/>
              </w:rPr>
            </w:pPr>
            <w:r>
              <w:rPr>
                <w:sz w:val="22"/>
              </w:rPr>
              <w:t xml:space="preserve">          </w:t>
            </w:r>
            <w:r w:rsidRPr="004B518C">
              <w:rPr>
                <w:b/>
                <w:sz w:val="22"/>
              </w:rPr>
              <w:t xml:space="preserve">Subtotal </w:t>
            </w:r>
          </w:p>
        </w:tc>
        <w:tc>
          <w:tcPr>
            <w:tcW w:w="4675" w:type="dxa"/>
          </w:tcPr>
          <w:p w14:paraId="68ECAED1" w14:textId="77777777" w:rsidR="004B518C" w:rsidRDefault="004B518C" w:rsidP="004B518C">
            <w:pPr>
              <w:pStyle w:val="NoSpacing"/>
              <w:rPr>
                <w:sz w:val="22"/>
              </w:rPr>
            </w:pPr>
          </w:p>
        </w:tc>
      </w:tr>
      <w:tr w:rsidR="004B518C" w14:paraId="280C9BD8" w14:textId="77777777" w:rsidTr="004B518C">
        <w:tc>
          <w:tcPr>
            <w:tcW w:w="4675" w:type="dxa"/>
          </w:tcPr>
          <w:p w14:paraId="7F7CEB5F" w14:textId="072C23A1" w:rsidR="004B518C" w:rsidRPr="004B518C" w:rsidRDefault="004B518C" w:rsidP="004B518C">
            <w:pPr>
              <w:pStyle w:val="NoSpacing"/>
              <w:rPr>
                <w:b/>
                <w:sz w:val="22"/>
              </w:rPr>
            </w:pPr>
          </w:p>
        </w:tc>
        <w:tc>
          <w:tcPr>
            <w:tcW w:w="4675" w:type="dxa"/>
          </w:tcPr>
          <w:p w14:paraId="765EA5D4" w14:textId="77777777" w:rsidR="004B518C" w:rsidRDefault="004B518C" w:rsidP="004B518C">
            <w:pPr>
              <w:pStyle w:val="NoSpacing"/>
              <w:rPr>
                <w:sz w:val="22"/>
              </w:rPr>
            </w:pPr>
          </w:p>
        </w:tc>
      </w:tr>
      <w:tr w:rsidR="004B518C" w14:paraId="36D0031F" w14:textId="77777777" w:rsidTr="004B518C">
        <w:tc>
          <w:tcPr>
            <w:tcW w:w="4675" w:type="dxa"/>
          </w:tcPr>
          <w:p w14:paraId="66DF3391" w14:textId="66D0505F" w:rsidR="004B518C" w:rsidRPr="004B518C" w:rsidRDefault="004B518C" w:rsidP="004B518C">
            <w:pPr>
              <w:pStyle w:val="NoSpacing"/>
              <w:rPr>
                <w:b/>
                <w:sz w:val="22"/>
              </w:rPr>
            </w:pPr>
            <w:r w:rsidRPr="004B518C">
              <w:rPr>
                <w:b/>
                <w:sz w:val="22"/>
              </w:rPr>
              <w:t>TOTAL BUDGET</w:t>
            </w:r>
          </w:p>
        </w:tc>
        <w:tc>
          <w:tcPr>
            <w:tcW w:w="4675" w:type="dxa"/>
          </w:tcPr>
          <w:p w14:paraId="1BCA313F" w14:textId="77777777" w:rsidR="004B518C" w:rsidRDefault="004B518C" w:rsidP="004B518C">
            <w:pPr>
              <w:pStyle w:val="NoSpacing"/>
              <w:rPr>
                <w:sz w:val="22"/>
              </w:rPr>
            </w:pPr>
          </w:p>
        </w:tc>
      </w:tr>
    </w:tbl>
    <w:p w14:paraId="323C5FC1" w14:textId="77777777" w:rsidR="004B518C" w:rsidRDefault="004B518C" w:rsidP="004B518C">
      <w:pPr>
        <w:pStyle w:val="NoSpacing"/>
        <w:rPr>
          <w:sz w:val="22"/>
        </w:rPr>
      </w:pPr>
    </w:p>
    <w:p w14:paraId="62090201" w14:textId="0E9ED182" w:rsidR="00CC1B13" w:rsidRDefault="00CC1B13" w:rsidP="00653BB3">
      <w:pPr>
        <w:pStyle w:val="NoSpacing"/>
      </w:pPr>
    </w:p>
    <w:p w14:paraId="7DD82657" w14:textId="6D039CEB" w:rsidR="00CC1B13" w:rsidRPr="00653BB3" w:rsidRDefault="00D71416" w:rsidP="00653BB3">
      <w:pPr>
        <w:pStyle w:val="NoSpacing"/>
      </w:pPr>
      <w:r>
        <w:t xml:space="preserve">Budget Narrative: </w:t>
      </w:r>
    </w:p>
    <w:sectPr w:rsidR="00CC1B13" w:rsidRPr="00653BB3">
      <w:pgSz w:w="12240" w:h="15840"/>
      <w:pgMar w:top="1440" w:right="1440" w:bottom="144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D39022" w16cex:dateUtc="2020-08-04T13:43:00Z"/>
  <w16cex:commentExtensible w16cex:durableId="22D390D7" w16cex:dateUtc="2020-08-04T13:46:00Z"/>
  <w16cex:commentExtensible w16cex:durableId="22D39100" w16cex:dateUtc="2020-08-04T13:47:00Z"/>
  <w16cex:commentExtensible w16cex:durableId="22D39179" w16cex:dateUtc="2020-08-04T13:4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4FDBA1A9" w16cid:durableId="22D39022"/>
  <w16cid:commentId w16cid:paraId="46D0CAD8" w16cid:durableId="22D390D7"/>
  <w16cid:commentId w16cid:paraId="76B03198" w16cid:durableId="22D39100"/>
  <w16cid:commentId w16cid:paraId="3AFE132E" w16cid:durableId="22D39179"/>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772CD3"/>
    <w:multiLevelType w:val="hybridMultilevel"/>
    <w:tmpl w:val="C8BC7A7E"/>
    <w:lvl w:ilvl="0" w:tplc="D8524B64">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71D9704F"/>
    <w:multiLevelType w:val="multilevel"/>
    <w:tmpl w:val="A6AA48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657E"/>
    <w:rsid w:val="000E5686"/>
    <w:rsid w:val="0020641C"/>
    <w:rsid w:val="00290096"/>
    <w:rsid w:val="0046657E"/>
    <w:rsid w:val="004B518C"/>
    <w:rsid w:val="004B5DC9"/>
    <w:rsid w:val="00653BB3"/>
    <w:rsid w:val="006C78A1"/>
    <w:rsid w:val="006D4725"/>
    <w:rsid w:val="008430BB"/>
    <w:rsid w:val="008C5E27"/>
    <w:rsid w:val="008D0513"/>
    <w:rsid w:val="008D4866"/>
    <w:rsid w:val="00983B33"/>
    <w:rsid w:val="00990285"/>
    <w:rsid w:val="00A96936"/>
    <w:rsid w:val="00C55D7B"/>
    <w:rsid w:val="00CC1B13"/>
    <w:rsid w:val="00D71416"/>
    <w:rsid w:val="00EF51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977DAA"/>
  <w15:chartTrackingRefBased/>
  <w15:docId w15:val="{9BF80296-3FEB-4811-B9C9-7460F440A0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657E"/>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D4866"/>
    <w:pPr>
      <w:spacing w:after="0" w:line="240" w:lineRule="auto"/>
    </w:pPr>
    <w:rPr>
      <w:rFonts w:ascii="Times New Roman" w:hAnsi="Times New Roman" w:cs="Times New Roman"/>
      <w:sz w:val="24"/>
      <w:szCs w:val="24"/>
    </w:rPr>
  </w:style>
  <w:style w:type="character" w:styleId="Hyperlink">
    <w:name w:val="Hyperlink"/>
    <w:basedOn w:val="DefaultParagraphFont"/>
    <w:uiPriority w:val="99"/>
    <w:unhideWhenUsed/>
    <w:rsid w:val="000E5686"/>
    <w:rPr>
      <w:color w:val="0563C1" w:themeColor="hyperlink"/>
      <w:u w:val="single"/>
    </w:rPr>
  </w:style>
  <w:style w:type="character" w:styleId="CommentReference">
    <w:name w:val="annotation reference"/>
    <w:basedOn w:val="DefaultParagraphFont"/>
    <w:uiPriority w:val="99"/>
    <w:semiHidden/>
    <w:unhideWhenUsed/>
    <w:rsid w:val="006D4725"/>
    <w:rPr>
      <w:sz w:val="16"/>
      <w:szCs w:val="16"/>
    </w:rPr>
  </w:style>
  <w:style w:type="paragraph" w:styleId="CommentText">
    <w:name w:val="annotation text"/>
    <w:basedOn w:val="Normal"/>
    <w:link w:val="CommentTextChar"/>
    <w:uiPriority w:val="99"/>
    <w:semiHidden/>
    <w:unhideWhenUsed/>
    <w:rsid w:val="006D4725"/>
    <w:rPr>
      <w:sz w:val="20"/>
      <w:szCs w:val="20"/>
    </w:rPr>
  </w:style>
  <w:style w:type="character" w:customStyle="1" w:styleId="CommentTextChar">
    <w:name w:val="Comment Text Char"/>
    <w:basedOn w:val="DefaultParagraphFont"/>
    <w:link w:val="CommentText"/>
    <w:uiPriority w:val="99"/>
    <w:semiHidden/>
    <w:rsid w:val="006D4725"/>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D4725"/>
    <w:rPr>
      <w:b/>
      <w:bCs/>
    </w:rPr>
  </w:style>
  <w:style w:type="character" w:customStyle="1" w:styleId="CommentSubjectChar">
    <w:name w:val="Comment Subject Char"/>
    <w:basedOn w:val="CommentTextChar"/>
    <w:link w:val="CommentSubject"/>
    <w:uiPriority w:val="99"/>
    <w:semiHidden/>
    <w:rsid w:val="006D4725"/>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6D472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D4725"/>
    <w:rPr>
      <w:rFonts w:ascii="Segoe UI" w:hAnsi="Segoe UI" w:cs="Segoe UI"/>
      <w:sz w:val="18"/>
      <w:szCs w:val="18"/>
    </w:rPr>
  </w:style>
  <w:style w:type="table" w:styleId="TableGrid">
    <w:name w:val="Table Grid"/>
    <w:basedOn w:val="TableNormal"/>
    <w:uiPriority w:val="39"/>
    <w:rsid w:val="004B51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6333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8/08/relationships/commentsExtensible" Target="commentsExtensible.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Joshua.Dallin@usu.edu" TargetMode="External"/><Relationship Id="rId4" Type="http://schemas.openxmlformats.org/officeDocument/2006/relationships/webSettings" Target="webSettings.xml"/><Relationship Id="rId9"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3</Pages>
  <Words>404</Words>
  <Characters>2289</Characters>
  <Application>Microsoft Office Word</Application>
  <DocSecurity>0</DocSecurity>
  <Lines>143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 Dallin</dc:creator>
  <cp:keywords/>
  <dc:description/>
  <cp:lastModifiedBy>Josh Dallin</cp:lastModifiedBy>
  <cp:revision>9</cp:revision>
  <dcterms:created xsi:type="dcterms:W3CDTF">2020-08-04T16:42:00Z</dcterms:created>
  <dcterms:modified xsi:type="dcterms:W3CDTF">2020-08-04T17:12:00Z</dcterms:modified>
</cp:coreProperties>
</file>