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2B86" w14:textId="77777777" w:rsidR="00973F12" w:rsidRPr="00ED71E9" w:rsidRDefault="00065086" w:rsidP="007C5367">
      <w:pPr>
        <w:pStyle w:val="Title"/>
        <w:spacing w:before="0"/>
        <w:ind w:left="0" w:right="80"/>
        <w:rPr>
          <w:rFonts w:ascii="Times New Roman" w:hAnsi="Times New Roman" w:cs="Times New Roman"/>
          <w:sz w:val="32"/>
          <w:szCs w:val="32"/>
        </w:rPr>
      </w:pPr>
      <w:r w:rsidRPr="00ED71E9">
        <w:rPr>
          <w:rFonts w:ascii="Times New Roman" w:hAnsi="Times New Roman" w:cs="Times New Roman"/>
          <w:sz w:val="32"/>
          <w:szCs w:val="32"/>
        </w:rPr>
        <w:t>BYLAWS</w:t>
      </w:r>
    </w:p>
    <w:p w14:paraId="3136765E" w14:textId="77777777" w:rsidR="00973F12" w:rsidRPr="00ED71E9" w:rsidRDefault="00065086" w:rsidP="007C5367">
      <w:pPr>
        <w:ind w:right="80"/>
        <w:jc w:val="center"/>
        <w:rPr>
          <w:rFonts w:ascii="Times New Roman" w:hAnsi="Times New Roman" w:cs="Times New Roman"/>
          <w:b/>
          <w:sz w:val="28"/>
          <w:szCs w:val="28"/>
        </w:rPr>
      </w:pPr>
      <w:r w:rsidRPr="00ED71E9">
        <w:rPr>
          <w:rFonts w:ascii="Times New Roman" w:hAnsi="Times New Roman" w:cs="Times New Roman"/>
          <w:b/>
          <w:sz w:val="28"/>
          <w:szCs w:val="28"/>
        </w:rPr>
        <w:t>Utah</w:t>
      </w:r>
      <w:r w:rsidRPr="00ED71E9">
        <w:rPr>
          <w:rFonts w:ascii="Times New Roman" w:hAnsi="Times New Roman" w:cs="Times New Roman"/>
          <w:b/>
          <w:spacing w:val="-6"/>
          <w:sz w:val="28"/>
          <w:szCs w:val="28"/>
        </w:rPr>
        <w:t xml:space="preserve"> </w:t>
      </w:r>
      <w:r w:rsidRPr="00ED71E9">
        <w:rPr>
          <w:rFonts w:ascii="Times New Roman" w:hAnsi="Times New Roman" w:cs="Times New Roman"/>
          <w:b/>
          <w:sz w:val="28"/>
          <w:szCs w:val="28"/>
        </w:rPr>
        <w:t>State</w:t>
      </w:r>
      <w:r w:rsidRPr="00ED71E9">
        <w:rPr>
          <w:rFonts w:ascii="Times New Roman" w:hAnsi="Times New Roman" w:cs="Times New Roman"/>
          <w:b/>
          <w:spacing w:val="-6"/>
          <w:sz w:val="28"/>
          <w:szCs w:val="28"/>
        </w:rPr>
        <w:t xml:space="preserve"> </w:t>
      </w:r>
      <w:r w:rsidRPr="00ED71E9">
        <w:rPr>
          <w:rFonts w:ascii="Times New Roman" w:hAnsi="Times New Roman" w:cs="Times New Roman"/>
          <w:b/>
          <w:sz w:val="28"/>
          <w:szCs w:val="28"/>
        </w:rPr>
        <w:t>University</w:t>
      </w:r>
      <w:r w:rsidRPr="00ED71E9">
        <w:rPr>
          <w:rFonts w:ascii="Times New Roman" w:hAnsi="Times New Roman" w:cs="Times New Roman"/>
          <w:b/>
          <w:spacing w:val="-5"/>
          <w:sz w:val="28"/>
          <w:szCs w:val="28"/>
        </w:rPr>
        <w:t xml:space="preserve"> </w:t>
      </w:r>
      <w:r w:rsidRPr="00ED71E9">
        <w:rPr>
          <w:rFonts w:ascii="Times New Roman" w:hAnsi="Times New Roman" w:cs="Times New Roman"/>
          <w:b/>
          <w:sz w:val="28"/>
          <w:szCs w:val="28"/>
        </w:rPr>
        <w:t>Extension</w:t>
      </w:r>
      <w:r w:rsidRPr="00ED71E9">
        <w:rPr>
          <w:rFonts w:ascii="Times New Roman" w:hAnsi="Times New Roman" w:cs="Times New Roman"/>
          <w:b/>
          <w:spacing w:val="-7"/>
          <w:sz w:val="28"/>
          <w:szCs w:val="28"/>
        </w:rPr>
        <w:t xml:space="preserve"> </w:t>
      </w:r>
      <w:r w:rsidRPr="00ED71E9">
        <w:rPr>
          <w:rFonts w:ascii="Times New Roman" w:hAnsi="Times New Roman" w:cs="Times New Roman"/>
          <w:b/>
          <w:sz w:val="28"/>
          <w:szCs w:val="28"/>
        </w:rPr>
        <w:t>Specialists</w:t>
      </w:r>
      <w:r w:rsidRPr="00ED71E9">
        <w:rPr>
          <w:rFonts w:ascii="Times New Roman" w:hAnsi="Times New Roman" w:cs="Times New Roman"/>
          <w:b/>
          <w:spacing w:val="-5"/>
          <w:sz w:val="28"/>
          <w:szCs w:val="28"/>
        </w:rPr>
        <w:t xml:space="preserve"> </w:t>
      </w:r>
      <w:r w:rsidRPr="00ED71E9">
        <w:rPr>
          <w:rFonts w:ascii="Times New Roman" w:hAnsi="Times New Roman" w:cs="Times New Roman"/>
          <w:b/>
          <w:sz w:val="28"/>
          <w:szCs w:val="28"/>
        </w:rPr>
        <w:t>Association</w:t>
      </w:r>
    </w:p>
    <w:p w14:paraId="2971B59D" w14:textId="77777777" w:rsidR="00754924" w:rsidRPr="00ED71E9" w:rsidRDefault="00754924" w:rsidP="007C5367">
      <w:pPr>
        <w:ind w:right="80"/>
        <w:jc w:val="center"/>
        <w:rPr>
          <w:rFonts w:ascii="Times New Roman" w:hAnsi="Times New Roman" w:cs="Times New Roman"/>
          <w:i/>
        </w:rPr>
      </w:pPr>
    </w:p>
    <w:p w14:paraId="1167C0F4" w14:textId="694158C8" w:rsidR="00973F12" w:rsidRPr="00ED71E9" w:rsidRDefault="00ED71E9" w:rsidP="007C5367">
      <w:pPr>
        <w:ind w:right="80"/>
        <w:jc w:val="center"/>
        <w:rPr>
          <w:rFonts w:ascii="Times New Roman" w:hAnsi="Times New Roman" w:cs="Times New Roman"/>
          <w:i/>
        </w:rPr>
      </w:pPr>
      <w:r w:rsidRPr="00ED71E9">
        <w:rPr>
          <w:rFonts w:ascii="Times New Roman" w:hAnsi="Times New Roman" w:cs="Times New Roman"/>
          <w:i/>
        </w:rPr>
        <w:t>Revised and Approved by Unanimous Vote</w:t>
      </w:r>
      <w:r w:rsidR="001B153A" w:rsidRPr="00ED71E9">
        <w:rPr>
          <w:rFonts w:ascii="Times New Roman" w:hAnsi="Times New Roman" w:cs="Times New Roman"/>
          <w:i/>
        </w:rPr>
        <w:t xml:space="preserve">: </w:t>
      </w:r>
      <w:r w:rsidRPr="00ED71E9">
        <w:rPr>
          <w:rFonts w:ascii="Times New Roman" w:hAnsi="Times New Roman" w:cs="Times New Roman"/>
          <w:i/>
        </w:rPr>
        <w:t>March 2, 2023</w:t>
      </w:r>
    </w:p>
    <w:p w14:paraId="54620B15" w14:textId="77777777" w:rsidR="00973F12" w:rsidRPr="00ED71E9" w:rsidRDefault="00973F12" w:rsidP="00E539CB">
      <w:pPr>
        <w:pStyle w:val="BodyText"/>
        <w:ind w:left="0" w:right="80" w:firstLine="0"/>
        <w:rPr>
          <w:rFonts w:ascii="Times New Roman" w:hAnsi="Times New Roman" w:cs="Times New Roman"/>
          <w:i/>
          <w:sz w:val="26"/>
        </w:rPr>
      </w:pPr>
    </w:p>
    <w:p w14:paraId="5050188B"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Preamble</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Notice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Intent</w:t>
      </w:r>
    </w:p>
    <w:p w14:paraId="2BCA6643" w14:textId="6370BA58"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This organization is instigated in the spirit of mutual helpfulness. Officers of the organization will</w:t>
      </w:r>
      <w:r w:rsidR="004E206E" w:rsidRPr="00ED71E9">
        <w:rPr>
          <w:rFonts w:ascii="Times New Roman" w:hAnsi="Times New Roman" w:cs="Times New Roman"/>
        </w:rPr>
        <w:t xml:space="preserve"> </w:t>
      </w:r>
      <w:r w:rsidRPr="00ED71E9">
        <w:rPr>
          <w:rFonts w:ascii="Times New Roman" w:hAnsi="Times New Roman" w:cs="Times New Roman"/>
          <w:spacing w:val="-51"/>
        </w:rPr>
        <w:t xml:space="preserve"> </w:t>
      </w:r>
      <w:r w:rsidRPr="00ED71E9">
        <w:rPr>
          <w:rFonts w:ascii="Times New Roman" w:hAnsi="Times New Roman" w:cs="Times New Roman"/>
        </w:rPr>
        <w:t>work with and through the Vice President for Extension and other appropriate channels to</w:t>
      </w:r>
      <w:r w:rsidRPr="00ED71E9">
        <w:rPr>
          <w:rFonts w:ascii="Times New Roman" w:hAnsi="Times New Roman" w:cs="Times New Roman"/>
          <w:spacing w:val="1"/>
        </w:rPr>
        <w:t xml:space="preserve"> </w:t>
      </w:r>
      <w:r w:rsidRPr="00ED71E9">
        <w:rPr>
          <w:rFonts w:ascii="Times New Roman" w:hAnsi="Times New Roman" w:cs="Times New Roman"/>
        </w:rPr>
        <w:t>accomplish</w:t>
      </w:r>
      <w:r w:rsidRPr="00ED71E9">
        <w:rPr>
          <w:rFonts w:ascii="Times New Roman" w:hAnsi="Times New Roman" w:cs="Times New Roman"/>
          <w:spacing w:val="-1"/>
        </w:rPr>
        <w:t xml:space="preserve"> </w:t>
      </w:r>
      <w:r w:rsidRPr="00ED71E9">
        <w:rPr>
          <w:rFonts w:ascii="Times New Roman" w:hAnsi="Times New Roman" w:cs="Times New Roman"/>
        </w:rPr>
        <w:t>purposes of</w:t>
      </w:r>
      <w:r w:rsidRPr="00ED71E9">
        <w:rPr>
          <w:rFonts w:ascii="Times New Roman" w:hAnsi="Times New Roman" w:cs="Times New Roman"/>
          <w:spacing w:val="2"/>
        </w:rPr>
        <w:t xml:space="preserve"> </w:t>
      </w:r>
      <w:r w:rsidRPr="00ED71E9">
        <w:rPr>
          <w:rFonts w:ascii="Times New Roman" w:hAnsi="Times New Roman" w:cs="Times New Roman"/>
        </w:rPr>
        <w:t>this</w:t>
      </w:r>
      <w:r w:rsidRPr="00ED71E9">
        <w:rPr>
          <w:rFonts w:ascii="Times New Roman" w:hAnsi="Times New Roman" w:cs="Times New Roman"/>
          <w:spacing w:val="-1"/>
        </w:rPr>
        <w:t xml:space="preserve"> </w:t>
      </w:r>
      <w:r w:rsidRPr="00ED71E9">
        <w:rPr>
          <w:rFonts w:ascii="Times New Roman" w:hAnsi="Times New Roman" w:cs="Times New Roman"/>
        </w:rPr>
        <w:t>Association.</w:t>
      </w:r>
    </w:p>
    <w:p w14:paraId="0EC1E30C" w14:textId="77777777" w:rsidR="00973F12" w:rsidRPr="00ED71E9" w:rsidRDefault="00973F12" w:rsidP="00E539CB">
      <w:pPr>
        <w:pStyle w:val="BodyText"/>
        <w:ind w:left="0" w:right="80" w:firstLine="0"/>
        <w:rPr>
          <w:rFonts w:ascii="Times New Roman" w:hAnsi="Times New Roman" w:cs="Times New Roman"/>
        </w:rPr>
      </w:pPr>
    </w:p>
    <w:p w14:paraId="3F2FFA82"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w:t>
      </w:r>
    </w:p>
    <w:p w14:paraId="2EAA1B14"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Name</w:t>
      </w:r>
    </w:p>
    <w:p w14:paraId="4EDD9D8A" w14:textId="77777777"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The</w:t>
      </w:r>
      <w:r w:rsidRPr="00ED71E9">
        <w:rPr>
          <w:rFonts w:ascii="Times New Roman" w:hAnsi="Times New Roman" w:cs="Times New Roman"/>
          <w:spacing w:val="-1"/>
        </w:rPr>
        <w:t xml:space="preserve"> </w:t>
      </w:r>
      <w:r w:rsidRPr="00ED71E9">
        <w:rPr>
          <w:rFonts w:ascii="Times New Roman" w:hAnsi="Times New Roman" w:cs="Times New Roman"/>
        </w:rPr>
        <w:t>name</w:t>
      </w:r>
      <w:r w:rsidRPr="00ED71E9">
        <w:rPr>
          <w:rFonts w:ascii="Times New Roman" w:hAnsi="Times New Roman" w:cs="Times New Roman"/>
          <w:spacing w:val="-1"/>
        </w:rPr>
        <w:t xml:space="preserve"> </w:t>
      </w:r>
      <w:r w:rsidRPr="00ED71E9">
        <w:rPr>
          <w:rFonts w:ascii="Times New Roman" w:hAnsi="Times New Roman" w:cs="Times New Roman"/>
        </w:rPr>
        <w:t>of</w:t>
      </w:r>
      <w:r w:rsidRPr="00ED71E9">
        <w:rPr>
          <w:rFonts w:ascii="Times New Roman" w:hAnsi="Times New Roman" w:cs="Times New Roman"/>
          <w:spacing w:val="-1"/>
        </w:rPr>
        <w:t xml:space="preserve"> </w:t>
      </w:r>
      <w:r w:rsidRPr="00ED71E9">
        <w:rPr>
          <w:rFonts w:ascii="Times New Roman" w:hAnsi="Times New Roman" w:cs="Times New Roman"/>
        </w:rPr>
        <w:t>the</w:t>
      </w:r>
      <w:r w:rsidRPr="00ED71E9">
        <w:rPr>
          <w:rFonts w:ascii="Times New Roman" w:hAnsi="Times New Roman" w:cs="Times New Roman"/>
          <w:spacing w:val="-2"/>
        </w:rPr>
        <w:t xml:space="preserve"> </w:t>
      </w:r>
      <w:r w:rsidRPr="00ED71E9">
        <w:rPr>
          <w:rFonts w:ascii="Times New Roman" w:hAnsi="Times New Roman" w:cs="Times New Roman"/>
        </w:rPr>
        <w:t>organization</w:t>
      </w:r>
      <w:r w:rsidRPr="00ED71E9">
        <w:rPr>
          <w:rFonts w:ascii="Times New Roman" w:hAnsi="Times New Roman" w:cs="Times New Roman"/>
          <w:spacing w:val="-1"/>
        </w:rPr>
        <w:t xml:space="preserve"> </w:t>
      </w:r>
      <w:r w:rsidRPr="00ED71E9">
        <w:rPr>
          <w:rFonts w:ascii="Times New Roman" w:hAnsi="Times New Roman" w:cs="Times New Roman"/>
        </w:rPr>
        <w:t>shall</w:t>
      </w:r>
      <w:r w:rsidRPr="00ED71E9">
        <w:rPr>
          <w:rFonts w:ascii="Times New Roman" w:hAnsi="Times New Roman" w:cs="Times New Roman"/>
          <w:spacing w:val="-2"/>
        </w:rPr>
        <w:t xml:space="preserve"> </w:t>
      </w:r>
      <w:r w:rsidRPr="00ED71E9">
        <w:rPr>
          <w:rFonts w:ascii="Times New Roman" w:hAnsi="Times New Roman" w:cs="Times New Roman"/>
        </w:rPr>
        <w:t>be</w:t>
      </w:r>
      <w:r w:rsidRPr="00ED71E9">
        <w:rPr>
          <w:rFonts w:ascii="Times New Roman" w:hAnsi="Times New Roman" w:cs="Times New Roman"/>
          <w:spacing w:val="-2"/>
        </w:rPr>
        <w:t xml:space="preserve"> </w:t>
      </w:r>
      <w:r w:rsidRPr="00ED71E9">
        <w:rPr>
          <w:rFonts w:ascii="Times New Roman" w:hAnsi="Times New Roman" w:cs="Times New Roman"/>
        </w:rPr>
        <w:t>the</w:t>
      </w:r>
      <w:r w:rsidRPr="00ED71E9">
        <w:rPr>
          <w:rFonts w:ascii="Times New Roman" w:hAnsi="Times New Roman" w:cs="Times New Roman"/>
          <w:spacing w:val="-2"/>
        </w:rPr>
        <w:t xml:space="preserve"> </w:t>
      </w:r>
      <w:r w:rsidRPr="00ED71E9">
        <w:rPr>
          <w:rFonts w:ascii="Times New Roman" w:hAnsi="Times New Roman" w:cs="Times New Roman"/>
        </w:rPr>
        <w:t>Utah</w:t>
      </w:r>
      <w:r w:rsidRPr="00ED71E9">
        <w:rPr>
          <w:rFonts w:ascii="Times New Roman" w:hAnsi="Times New Roman" w:cs="Times New Roman"/>
          <w:spacing w:val="-2"/>
        </w:rPr>
        <w:t xml:space="preserve"> </w:t>
      </w:r>
      <w:r w:rsidRPr="00ED71E9">
        <w:rPr>
          <w:rFonts w:ascii="Times New Roman" w:hAnsi="Times New Roman" w:cs="Times New Roman"/>
        </w:rPr>
        <w:t>State</w:t>
      </w:r>
      <w:r w:rsidRPr="00ED71E9">
        <w:rPr>
          <w:rFonts w:ascii="Times New Roman" w:hAnsi="Times New Roman" w:cs="Times New Roman"/>
          <w:spacing w:val="-1"/>
        </w:rPr>
        <w:t xml:space="preserve"> </w:t>
      </w:r>
      <w:r w:rsidRPr="00ED71E9">
        <w:rPr>
          <w:rFonts w:ascii="Times New Roman" w:hAnsi="Times New Roman" w:cs="Times New Roman"/>
        </w:rPr>
        <w:t>University</w:t>
      </w:r>
      <w:r w:rsidRPr="00ED71E9">
        <w:rPr>
          <w:rFonts w:ascii="Times New Roman" w:hAnsi="Times New Roman" w:cs="Times New Roman"/>
          <w:spacing w:val="-2"/>
        </w:rPr>
        <w:t xml:space="preserve"> </w:t>
      </w:r>
      <w:r w:rsidRPr="00ED71E9">
        <w:rPr>
          <w:rFonts w:ascii="Times New Roman" w:hAnsi="Times New Roman" w:cs="Times New Roman"/>
        </w:rPr>
        <w:t>Extension</w:t>
      </w:r>
      <w:r w:rsidRPr="00ED71E9">
        <w:rPr>
          <w:rFonts w:ascii="Times New Roman" w:hAnsi="Times New Roman" w:cs="Times New Roman"/>
          <w:spacing w:val="-2"/>
        </w:rPr>
        <w:t xml:space="preserve"> </w:t>
      </w:r>
      <w:r w:rsidRPr="00ED71E9">
        <w:rPr>
          <w:rFonts w:ascii="Times New Roman" w:hAnsi="Times New Roman" w:cs="Times New Roman"/>
        </w:rPr>
        <w:t>Specialists</w:t>
      </w:r>
      <w:r w:rsidRPr="00ED71E9">
        <w:rPr>
          <w:rFonts w:ascii="Times New Roman" w:hAnsi="Times New Roman" w:cs="Times New Roman"/>
          <w:spacing w:val="-2"/>
        </w:rPr>
        <w:t xml:space="preserve"> </w:t>
      </w:r>
      <w:r w:rsidRPr="00ED71E9">
        <w:rPr>
          <w:rFonts w:ascii="Times New Roman" w:hAnsi="Times New Roman" w:cs="Times New Roman"/>
        </w:rPr>
        <w:t>Association.</w:t>
      </w:r>
    </w:p>
    <w:p w14:paraId="26F197B8" w14:textId="77777777" w:rsidR="00973F12" w:rsidRPr="00ED71E9" w:rsidRDefault="00973F12" w:rsidP="00E539CB">
      <w:pPr>
        <w:pStyle w:val="BodyText"/>
        <w:ind w:left="0" w:right="80" w:firstLine="0"/>
        <w:rPr>
          <w:rFonts w:ascii="Times New Roman" w:hAnsi="Times New Roman" w:cs="Times New Roman"/>
        </w:rPr>
      </w:pPr>
    </w:p>
    <w:p w14:paraId="1D56267E"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II</w:t>
      </w:r>
    </w:p>
    <w:p w14:paraId="0D0F6F8A"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Definitions</w:t>
      </w:r>
    </w:p>
    <w:p w14:paraId="2436CAB7" w14:textId="7E34388B" w:rsidR="00973F12" w:rsidRPr="00ED71E9" w:rsidRDefault="00065086" w:rsidP="00E539CB">
      <w:pPr>
        <w:pStyle w:val="ListParagraph"/>
        <w:numPr>
          <w:ilvl w:val="0"/>
          <w:numId w:val="13"/>
        </w:numPr>
        <w:spacing w:before="0"/>
        <w:ind w:left="720" w:right="80"/>
        <w:rPr>
          <w:rFonts w:ascii="Times New Roman" w:hAnsi="Times New Roman" w:cs="Times New Roman"/>
          <w:sz w:val="24"/>
          <w:szCs w:val="24"/>
        </w:rPr>
      </w:pPr>
      <w:r w:rsidRPr="00ED71E9">
        <w:rPr>
          <w:rFonts w:ascii="Times New Roman" w:hAnsi="Times New Roman" w:cs="Times New Roman"/>
          <w:b/>
          <w:sz w:val="24"/>
          <w:szCs w:val="24"/>
        </w:rPr>
        <w:t>Specialist</w:t>
      </w:r>
      <w:r w:rsidRPr="00ED71E9">
        <w:rPr>
          <w:rFonts w:ascii="Times New Roman" w:hAnsi="Times New Roman" w:cs="Times New Roman"/>
          <w:sz w:val="24"/>
          <w:szCs w:val="24"/>
        </w:rPr>
        <w:t>:</w:t>
      </w:r>
      <w:r w:rsidRPr="00ED71E9">
        <w:rPr>
          <w:rFonts w:ascii="Times New Roman" w:hAnsi="Times New Roman" w:cs="Times New Roman"/>
          <w:spacing w:val="1"/>
          <w:sz w:val="24"/>
          <w:szCs w:val="24"/>
        </w:rPr>
        <w:t xml:space="preserve"> </w:t>
      </w:r>
      <w:r w:rsidR="001B60D4" w:rsidRPr="00ED71E9">
        <w:rPr>
          <w:rFonts w:ascii="Times New Roman" w:hAnsi="Times New Roman" w:cs="Times New Roman"/>
          <w:sz w:val="24"/>
          <w:szCs w:val="24"/>
        </w:rPr>
        <w:t>A</w:t>
      </w:r>
      <w:r w:rsidRPr="00ED71E9">
        <w:rPr>
          <w:rFonts w:ascii="Times New Roman" w:hAnsi="Times New Roman" w:cs="Times New Roman"/>
          <w:sz w:val="24"/>
          <w:szCs w:val="24"/>
        </w:rPr>
        <w:t xml:space="preserve"> person employed by USU with an Extension appointment (at any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 xml:space="preserve">percentage) who has expertise in a specialty </w:t>
      </w:r>
      <w:r w:rsidR="00FE2ACD" w:rsidRPr="00ED71E9">
        <w:rPr>
          <w:rFonts w:ascii="Times New Roman" w:hAnsi="Times New Roman" w:cs="Times New Roman"/>
          <w:sz w:val="24"/>
          <w:szCs w:val="24"/>
        </w:rPr>
        <w:t>area and</w:t>
      </w:r>
      <w:r w:rsidRPr="00ED71E9">
        <w:rPr>
          <w:rFonts w:ascii="Times New Roman" w:hAnsi="Times New Roman" w:cs="Times New Roman"/>
          <w:sz w:val="24"/>
          <w:szCs w:val="24"/>
        </w:rPr>
        <w:t xml:space="preserve"> works in a statewide capacity (or</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large region of the state). This person may have a degree of any level, and in some case</w:t>
      </w:r>
      <w:r w:rsidR="004E206E" w:rsidRPr="00ED71E9">
        <w:rPr>
          <w:rFonts w:ascii="Times New Roman" w:hAnsi="Times New Roman" w:cs="Times New Roman"/>
          <w:sz w:val="24"/>
          <w:szCs w:val="24"/>
        </w:rPr>
        <w:t xml:space="preserve">s, the </w:t>
      </w:r>
      <w:r w:rsidRPr="00ED71E9">
        <w:rPr>
          <w:rFonts w:ascii="Times New Roman" w:hAnsi="Times New Roman" w:cs="Times New Roman"/>
          <w:sz w:val="24"/>
          <w:szCs w:val="24"/>
        </w:rPr>
        <w:t>individual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may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not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have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designation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Specialist”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from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Extension.</w:t>
      </w:r>
    </w:p>
    <w:p w14:paraId="650B9031" w14:textId="06232466" w:rsidR="00973F12" w:rsidRPr="00ED71E9" w:rsidRDefault="008B2BFC" w:rsidP="00E539CB">
      <w:pPr>
        <w:pStyle w:val="ListParagraph"/>
        <w:numPr>
          <w:ilvl w:val="0"/>
          <w:numId w:val="13"/>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County Faculty</w:t>
      </w:r>
      <w:r w:rsidR="00065086" w:rsidRPr="00ED71E9">
        <w:rPr>
          <w:rFonts w:ascii="Times New Roman" w:hAnsi="Times New Roman" w:cs="Times New Roman"/>
          <w:sz w:val="24"/>
          <w:szCs w:val="24"/>
        </w:rPr>
        <w:t>:</w:t>
      </w:r>
      <w:r w:rsidR="00065086" w:rsidRPr="00ED71E9">
        <w:rPr>
          <w:rFonts w:ascii="Times New Roman" w:hAnsi="Times New Roman" w:cs="Times New Roman"/>
          <w:spacing w:val="1"/>
          <w:sz w:val="24"/>
          <w:szCs w:val="24"/>
        </w:rPr>
        <w:t xml:space="preserve"> </w:t>
      </w:r>
      <w:r w:rsidR="001B60D4" w:rsidRPr="00ED71E9">
        <w:rPr>
          <w:rFonts w:ascii="Times New Roman" w:hAnsi="Times New Roman" w:cs="Times New Roman"/>
          <w:sz w:val="24"/>
          <w:szCs w:val="24"/>
        </w:rPr>
        <w:t>A</w:t>
      </w:r>
      <w:r w:rsidR="00065086" w:rsidRPr="00ED71E9">
        <w:rPr>
          <w:rFonts w:ascii="Times New Roman" w:hAnsi="Times New Roman" w:cs="Times New Roman"/>
          <w:sz w:val="24"/>
          <w:szCs w:val="24"/>
        </w:rPr>
        <w:t>n off-campus USU Extension faculty member that works in one of the USU</w:t>
      </w:r>
      <w:r w:rsidR="00065086" w:rsidRPr="00ED71E9">
        <w:rPr>
          <w:rFonts w:ascii="Times New Roman" w:hAnsi="Times New Roman" w:cs="Times New Roman"/>
          <w:spacing w:val="1"/>
          <w:sz w:val="24"/>
          <w:szCs w:val="24"/>
        </w:rPr>
        <w:t xml:space="preserve"> </w:t>
      </w:r>
      <w:r w:rsidR="00065086" w:rsidRPr="00ED71E9">
        <w:rPr>
          <w:rFonts w:ascii="Times New Roman" w:hAnsi="Times New Roman" w:cs="Times New Roman"/>
          <w:sz w:val="24"/>
          <w:szCs w:val="24"/>
        </w:rPr>
        <w:t xml:space="preserve">Extension county offices in </w:t>
      </w:r>
      <w:r w:rsidRPr="00ED71E9">
        <w:rPr>
          <w:rFonts w:ascii="Times New Roman" w:hAnsi="Times New Roman" w:cs="Times New Roman"/>
          <w:sz w:val="24"/>
          <w:szCs w:val="24"/>
        </w:rPr>
        <w:t xml:space="preserve">Agriculture and Natural Resources, Home and Community, 4H and Youth, </w:t>
      </w:r>
      <w:r w:rsidR="001B60D4" w:rsidRPr="00ED71E9">
        <w:rPr>
          <w:rFonts w:ascii="Times New Roman" w:hAnsi="Times New Roman" w:cs="Times New Roman"/>
          <w:sz w:val="24"/>
          <w:szCs w:val="24"/>
        </w:rPr>
        <w:t xml:space="preserve">or </w:t>
      </w:r>
      <w:r w:rsidR="00065086" w:rsidRPr="00ED71E9">
        <w:rPr>
          <w:rFonts w:ascii="Times New Roman" w:hAnsi="Times New Roman" w:cs="Times New Roman"/>
          <w:sz w:val="24"/>
          <w:szCs w:val="24"/>
        </w:rPr>
        <w:t>other discipline.</w:t>
      </w:r>
    </w:p>
    <w:p w14:paraId="07A78D1C" w14:textId="77777777" w:rsidR="00973F12" w:rsidRPr="00ED71E9" w:rsidRDefault="00973F12" w:rsidP="00E539CB">
      <w:pPr>
        <w:pStyle w:val="BodyText"/>
        <w:ind w:left="0" w:right="80" w:firstLine="0"/>
        <w:rPr>
          <w:rFonts w:ascii="Times New Roman" w:hAnsi="Times New Roman" w:cs="Times New Roman"/>
        </w:rPr>
      </w:pPr>
    </w:p>
    <w:p w14:paraId="41DD0E77"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III</w:t>
      </w:r>
    </w:p>
    <w:p w14:paraId="5880B3E9"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Purposes</w:t>
      </w:r>
    </w:p>
    <w:p w14:paraId="5C82D2D3" w14:textId="77777777"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The</w:t>
      </w:r>
      <w:r w:rsidRPr="00ED71E9">
        <w:rPr>
          <w:rFonts w:ascii="Times New Roman" w:hAnsi="Times New Roman" w:cs="Times New Roman"/>
          <w:spacing w:val="-3"/>
        </w:rPr>
        <w:t xml:space="preserve"> </w:t>
      </w:r>
      <w:r w:rsidRPr="00ED71E9">
        <w:rPr>
          <w:rFonts w:ascii="Times New Roman" w:hAnsi="Times New Roman" w:cs="Times New Roman"/>
        </w:rPr>
        <w:t>purposes</w:t>
      </w:r>
      <w:r w:rsidRPr="00ED71E9">
        <w:rPr>
          <w:rFonts w:ascii="Times New Roman" w:hAnsi="Times New Roman" w:cs="Times New Roman"/>
          <w:spacing w:val="-2"/>
        </w:rPr>
        <w:t xml:space="preserve"> </w:t>
      </w:r>
      <w:r w:rsidRPr="00ED71E9">
        <w:rPr>
          <w:rFonts w:ascii="Times New Roman" w:hAnsi="Times New Roman" w:cs="Times New Roman"/>
        </w:rPr>
        <w:t>of</w:t>
      </w:r>
      <w:r w:rsidRPr="00ED71E9">
        <w:rPr>
          <w:rFonts w:ascii="Times New Roman" w:hAnsi="Times New Roman" w:cs="Times New Roman"/>
          <w:spacing w:val="-1"/>
        </w:rPr>
        <w:t xml:space="preserve"> </w:t>
      </w:r>
      <w:r w:rsidRPr="00ED71E9">
        <w:rPr>
          <w:rFonts w:ascii="Times New Roman" w:hAnsi="Times New Roman" w:cs="Times New Roman"/>
        </w:rPr>
        <w:t>the</w:t>
      </w:r>
      <w:r w:rsidRPr="00ED71E9">
        <w:rPr>
          <w:rFonts w:ascii="Times New Roman" w:hAnsi="Times New Roman" w:cs="Times New Roman"/>
          <w:spacing w:val="-2"/>
        </w:rPr>
        <w:t xml:space="preserve"> </w:t>
      </w:r>
      <w:r w:rsidRPr="00ED71E9">
        <w:rPr>
          <w:rFonts w:ascii="Times New Roman" w:hAnsi="Times New Roman" w:cs="Times New Roman"/>
        </w:rPr>
        <w:t>Association</w:t>
      </w:r>
      <w:r w:rsidRPr="00ED71E9">
        <w:rPr>
          <w:rFonts w:ascii="Times New Roman" w:hAnsi="Times New Roman" w:cs="Times New Roman"/>
          <w:spacing w:val="-2"/>
        </w:rPr>
        <w:t xml:space="preserve"> </w:t>
      </w:r>
      <w:r w:rsidRPr="00ED71E9">
        <w:rPr>
          <w:rFonts w:ascii="Times New Roman" w:hAnsi="Times New Roman" w:cs="Times New Roman"/>
        </w:rPr>
        <w:t>shall</w:t>
      </w:r>
      <w:r w:rsidRPr="00ED71E9">
        <w:rPr>
          <w:rFonts w:ascii="Times New Roman" w:hAnsi="Times New Roman" w:cs="Times New Roman"/>
          <w:spacing w:val="-2"/>
        </w:rPr>
        <w:t xml:space="preserve"> </w:t>
      </w:r>
      <w:r w:rsidRPr="00ED71E9">
        <w:rPr>
          <w:rFonts w:ascii="Times New Roman" w:hAnsi="Times New Roman" w:cs="Times New Roman"/>
        </w:rPr>
        <w:t>be</w:t>
      </w:r>
      <w:r w:rsidRPr="00ED71E9">
        <w:rPr>
          <w:rFonts w:ascii="Times New Roman" w:hAnsi="Times New Roman" w:cs="Times New Roman"/>
          <w:spacing w:val="-2"/>
        </w:rPr>
        <w:t xml:space="preserve"> </w:t>
      </w:r>
      <w:r w:rsidRPr="00ED71E9">
        <w:rPr>
          <w:rFonts w:ascii="Times New Roman" w:hAnsi="Times New Roman" w:cs="Times New Roman"/>
        </w:rPr>
        <w:t>to:</w:t>
      </w:r>
    </w:p>
    <w:p w14:paraId="21DED90C" w14:textId="77777777" w:rsidR="00973F12" w:rsidRPr="00ED71E9" w:rsidRDefault="00065086" w:rsidP="00E539CB">
      <w:pPr>
        <w:pStyle w:val="ListParagraph"/>
        <w:numPr>
          <w:ilvl w:val="0"/>
          <w:numId w:val="1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Encourage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members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promote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advance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programs.</w:t>
      </w:r>
    </w:p>
    <w:p w14:paraId="7D396684" w14:textId="77777777" w:rsidR="00973F12" w:rsidRPr="00ED71E9" w:rsidRDefault="00065086" w:rsidP="00E539CB">
      <w:pPr>
        <w:pStyle w:val="ListParagraph"/>
        <w:numPr>
          <w:ilvl w:val="0"/>
          <w:numId w:val="1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Provide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avenue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Administration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work</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Specialists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group.</w:t>
      </w:r>
    </w:p>
    <w:p w14:paraId="1E1EC8E5" w14:textId="3B7B60B6" w:rsidR="00973F12" w:rsidRPr="00ED71E9" w:rsidRDefault="00065086" w:rsidP="00E539CB">
      <w:pPr>
        <w:pStyle w:val="ListParagraph"/>
        <w:numPr>
          <w:ilvl w:val="0"/>
          <w:numId w:val="1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 xml:space="preserve">Provide representation of Specialists in all programs where such involvement will </w:t>
      </w:r>
      <w:r w:rsidR="00B444D8" w:rsidRPr="00ED71E9">
        <w:rPr>
          <w:rFonts w:ascii="Times New Roman" w:hAnsi="Times New Roman" w:cs="Times New Roman"/>
          <w:sz w:val="24"/>
          <w:szCs w:val="24"/>
        </w:rPr>
        <w:t>assist i</w:t>
      </w:r>
      <w:r w:rsidRPr="00ED71E9">
        <w:rPr>
          <w:rFonts w:ascii="Times New Roman" w:hAnsi="Times New Roman" w:cs="Times New Roman"/>
          <w:sz w:val="24"/>
          <w:szCs w:val="24"/>
        </w:rPr>
        <w:t>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achieving</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purposes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this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organization.</w:t>
      </w:r>
    </w:p>
    <w:p w14:paraId="1E0DC53F" w14:textId="77777777" w:rsidR="00973F12" w:rsidRPr="00ED71E9" w:rsidRDefault="00065086" w:rsidP="00E539CB">
      <w:pPr>
        <w:pStyle w:val="ListParagraph"/>
        <w:numPr>
          <w:ilvl w:val="0"/>
          <w:numId w:val="1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Encourage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loyalty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mutual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helpfulness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among</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personnel.</w:t>
      </w:r>
    </w:p>
    <w:p w14:paraId="1154C361" w14:textId="77777777" w:rsidR="00973F12" w:rsidRPr="00ED71E9" w:rsidRDefault="00065086" w:rsidP="00E539CB">
      <w:pPr>
        <w:pStyle w:val="ListParagraph"/>
        <w:numPr>
          <w:ilvl w:val="0"/>
          <w:numId w:val="1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Encourage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professional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development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among</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Specialists.</w:t>
      </w:r>
    </w:p>
    <w:p w14:paraId="7BD80A45" w14:textId="77777777" w:rsidR="00973F12" w:rsidRPr="00ED71E9" w:rsidRDefault="00065086" w:rsidP="00E539CB">
      <w:pPr>
        <w:pStyle w:val="ListParagraph"/>
        <w:numPr>
          <w:ilvl w:val="0"/>
          <w:numId w:val="1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Propose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participate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activities,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programs,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personal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contacts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that</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improve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49"/>
          <w:sz w:val="24"/>
          <w:szCs w:val="24"/>
        </w:rPr>
        <w:t xml:space="preserve"> </w:t>
      </w:r>
      <w:r w:rsidRPr="00ED71E9">
        <w:rPr>
          <w:rFonts w:ascii="Times New Roman" w:hAnsi="Times New Roman" w:cs="Times New Roman"/>
          <w:sz w:val="24"/>
          <w:szCs w:val="24"/>
        </w:rPr>
        <w:t>professional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status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Specialists.</w:t>
      </w:r>
    </w:p>
    <w:p w14:paraId="2A0EF573" w14:textId="77777777" w:rsidR="00973F12" w:rsidRPr="00ED71E9" w:rsidRDefault="00973F12" w:rsidP="00E539CB">
      <w:pPr>
        <w:pStyle w:val="BodyText"/>
        <w:ind w:left="0" w:right="80" w:firstLine="0"/>
        <w:rPr>
          <w:rFonts w:ascii="Times New Roman" w:hAnsi="Times New Roman" w:cs="Times New Roman"/>
        </w:rPr>
      </w:pPr>
    </w:p>
    <w:p w14:paraId="1AEB0456"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Objectives</w:t>
      </w:r>
    </w:p>
    <w:p w14:paraId="45121CA0" w14:textId="77777777"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To</w:t>
      </w:r>
      <w:r w:rsidRPr="00ED71E9">
        <w:rPr>
          <w:rFonts w:ascii="Times New Roman" w:hAnsi="Times New Roman" w:cs="Times New Roman"/>
          <w:spacing w:val="-3"/>
        </w:rPr>
        <w:t xml:space="preserve"> </w:t>
      </w:r>
      <w:r w:rsidRPr="00ED71E9">
        <w:rPr>
          <w:rFonts w:ascii="Times New Roman" w:hAnsi="Times New Roman" w:cs="Times New Roman"/>
        </w:rPr>
        <w:t>accomplish</w:t>
      </w:r>
      <w:r w:rsidRPr="00ED71E9">
        <w:rPr>
          <w:rFonts w:ascii="Times New Roman" w:hAnsi="Times New Roman" w:cs="Times New Roman"/>
          <w:spacing w:val="-3"/>
        </w:rPr>
        <w:t xml:space="preserve"> </w:t>
      </w:r>
      <w:r w:rsidRPr="00ED71E9">
        <w:rPr>
          <w:rFonts w:ascii="Times New Roman" w:hAnsi="Times New Roman" w:cs="Times New Roman"/>
        </w:rPr>
        <w:t>the</w:t>
      </w:r>
      <w:r w:rsidRPr="00ED71E9">
        <w:rPr>
          <w:rFonts w:ascii="Times New Roman" w:hAnsi="Times New Roman" w:cs="Times New Roman"/>
          <w:spacing w:val="-4"/>
        </w:rPr>
        <w:t xml:space="preserve"> </w:t>
      </w:r>
      <w:r w:rsidRPr="00ED71E9">
        <w:rPr>
          <w:rFonts w:ascii="Times New Roman" w:hAnsi="Times New Roman" w:cs="Times New Roman"/>
        </w:rPr>
        <w:t>foregoing</w:t>
      </w:r>
      <w:r w:rsidRPr="00ED71E9">
        <w:rPr>
          <w:rFonts w:ascii="Times New Roman" w:hAnsi="Times New Roman" w:cs="Times New Roman"/>
          <w:spacing w:val="-3"/>
        </w:rPr>
        <w:t xml:space="preserve"> </w:t>
      </w:r>
      <w:r w:rsidRPr="00ED71E9">
        <w:rPr>
          <w:rFonts w:ascii="Times New Roman" w:hAnsi="Times New Roman" w:cs="Times New Roman"/>
        </w:rPr>
        <w:t>purposes,</w:t>
      </w:r>
      <w:r w:rsidRPr="00ED71E9">
        <w:rPr>
          <w:rFonts w:ascii="Times New Roman" w:hAnsi="Times New Roman" w:cs="Times New Roman"/>
          <w:spacing w:val="-3"/>
        </w:rPr>
        <w:t xml:space="preserve"> </w:t>
      </w:r>
      <w:r w:rsidRPr="00ED71E9">
        <w:rPr>
          <w:rFonts w:ascii="Times New Roman" w:hAnsi="Times New Roman" w:cs="Times New Roman"/>
        </w:rPr>
        <w:t>the</w:t>
      </w:r>
      <w:r w:rsidRPr="00ED71E9">
        <w:rPr>
          <w:rFonts w:ascii="Times New Roman" w:hAnsi="Times New Roman" w:cs="Times New Roman"/>
          <w:spacing w:val="-4"/>
        </w:rPr>
        <w:t xml:space="preserve"> </w:t>
      </w:r>
      <w:r w:rsidRPr="00ED71E9">
        <w:rPr>
          <w:rFonts w:ascii="Times New Roman" w:hAnsi="Times New Roman" w:cs="Times New Roman"/>
        </w:rPr>
        <w:t>Association</w:t>
      </w:r>
      <w:r w:rsidRPr="00ED71E9">
        <w:rPr>
          <w:rFonts w:ascii="Times New Roman" w:hAnsi="Times New Roman" w:cs="Times New Roman"/>
          <w:spacing w:val="-3"/>
        </w:rPr>
        <w:t xml:space="preserve"> </w:t>
      </w:r>
      <w:r w:rsidRPr="00ED71E9">
        <w:rPr>
          <w:rFonts w:ascii="Times New Roman" w:hAnsi="Times New Roman" w:cs="Times New Roman"/>
        </w:rPr>
        <w:t>will</w:t>
      </w:r>
      <w:r w:rsidRPr="00ED71E9">
        <w:rPr>
          <w:rFonts w:ascii="Times New Roman" w:hAnsi="Times New Roman" w:cs="Times New Roman"/>
          <w:spacing w:val="-3"/>
        </w:rPr>
        <w:t xml:space="preserve"> </w:t>
      </w:r>
      <w:r w:rsidRPr="00ED71E9">
        <w:rPr>
          <w:rFonts w:ascii="Times New Roman" w:hAnsi="Times New Roman" w:cs="Times New Roman"/>
        </w:rPr>
        <w:t>concern</w:t>
      </w:r>
      <w:r w:rsidRPr="00ED71E9">
        <w:rPr>
          <w:rFonts w:ascii="Times New Roman" w:hAnsi="Times New Roman" w:cs="Times New Roman"/>
          <w:spacing w:val="-4"/>
        </w:rPr>
        <w:t xml:space="preserve"> </w:t>
      </w:r>
      <w:r w:rsidRPr="00ED71E9">
        <w:rPr>
          <w:rFonts w:ascii="Times New Roman" w:hAnsi="Times New Roman" w:cs="Times New Roman"/>
        </w:rPr>
        <w:t>itself</w:t>
      </w:r>
      <w:r w:rsidRPr="00ED71E9">
        <w:rPr>
          <w:rFonts w:ascii="Times New Roman" w:hAnsi="Times New Roman" w:cs="Times New Roman"/>
          <w:spacing w:val="-3"/>
        </w:rPr>
        <w:t xml:space="preserve"> </w:t>
      </w:r>
      <w:r w:rsidRPr="00ED71E9">
        <w:rPr>
          <w:rFonts w:ascii="Times New Roman" w:hAnsi="Times New Roman" w:cs="Times New Roman"/>
        </w:rPr>
        <w:t>with</w:t>
      </w:r>
      <w:r w:rsidRPr="00ED71E9">
        <w:rPr>
          <w:rFonts w:ascii="Times New Roman" w:hAnsi="Times New Roman" w:cs="Times New Roman"/>
          <w:spacing w:val="-3"/>
        </w:rPr>
        <w:t xml:space="preserve"> </w:t>
      </w:r>
      <w:r w:rsidRPr="00ED71E9">
        <w:rPr>
          <w:rFonts w:ascii="Times New Roman" w:hAnsi="Times New Roman" w:cs="Times New Roman"/>
        </w:rPr>
        <w:t>such</w:t>
      </w:r>
      <w:r w:rsidRPr="00ED71E9">
        <w:rPr>
          <w:rFonts w:ascii="Times New Roman" w:hAnsi="Times New Roman" w:cs="Times New Roman"/>
          <w:spacing w:val="-4"/>
        </w:rPr>
        <w:t xml:space="preserve"> </w:t>
      </w:r>
      <w:r w:rsidRPr="00ED71E9">
        <w:rPr>
          <w:rFonts w:ascii="Times New Roman" w:hAnsi="Times New Roman" w:cs="Times New Roman"/>
        </w:rPr>
        <w:t>things</w:t>
      </w:r>
      <w:r w:rsidRPr="00ED71E9">
        <w:rPr>
          <w:rFonts w:ascii="Times New Roman" w:hAnsi="Times New Roman" w:cs="Times New Roman"/>
          <w:spacing w:val="-3"/>
        </w:rPr>
        <w:t xml:space="preserve"> </w:t>
      </w:r>
      <w:r w:rsidRPr="00ED71E9">
        <w:rPr>
          <w:rFonts w:ascii="Times New Roman" w:hAnsi="Times New Roman" w:cs="Times New Roman"/>
        </w:rPr>
        <w:t>as:</w:t>
      </w:r>
    </w:p>
    <w:p w14:paraId="62E1079B" w14:textId="77777777" w:rsidR="00973F12" w:rsidRPr="00ED71E9" w:rsidRDefault="00065086" w:rsidP="00E539CB">
      <w:pPr>
        <w:pStyle w:val="ListParagraph"/>
        <w:numPr>
          <w:ilvl w:val="0"/>
          <w:numId w:val="11"/>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Professional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relations</w:t>
      </w:r>
    </w:p>
    <w:p w14:paraId="51CE11A8" w14:textId="43E56890"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Specialist-administrative relationships, operating procedures, and wor</w:t>
      </w:r>
      <w:r w:rsidR="00226DFB" w:rsidRPr="00ED71E9">
        <w:rPr>
          <w:rFonts w:ascii="Times New Roman" w:hAnsi="Times New Roman" w:cs="Times New Roman"/>
          <w:sz w:val="24"/>
          <w:szCs w:val="24"/>
        </w:rPr>
        <w:t>k a</w:t>
      </w:r>
      <w:r w:rsidRPr="00ED71E9">
        <w:rPr>
          <w:rFonts w:ascii="Times New Roman" w:hAnsi="Times New Roman" w:cs="Times New Roman"/>
          <w:sz w:val="24"/>
          <w:szCs w:val="24"/>
        </w:rPr>
        <w:t>ssignments</w:t>
      </w:r>
    </w:p>
    <w:p w14:paraId="6988282E" w14:textId="52E94357"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Relationships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between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Extension 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non-Extension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personnel</w:t>
      </w:r>
    </w:p>
    <w:p w14:paraId="277A57DC" w14:textId="77777777" w:rsidR="00973F12" w:rsidRPr="00ED71E9" w:rsidRDefault="00973F12" w:rsidP="00E539CB">
      <w:pPr>
        <w:pStyle w:val="BodyText"/>
        <w:ind w:left="720" w:right="80" w:hanging="360"/>
        <w:rPr>
          <w:rFonts w:ascii="Times New Roman" w:hAnsi="Times New Roman" w:cs="Times New Roman"/>
        </w:rPr>
      </w:pPr>
    </w:p>
    <w:p w14:paraId="1B896306" w14:textId="556E1EB1" w:rsidR="00973F12" w:rsidRPr="00ED71E9" w:rsidRDefault="00065086" w:rsidP="00E539CB">
      <w:pPr>
        <w:pStyle w:val="ListParagraph"/>
        <w:numPr>
          <w:ilvl w:val="0"/>
          <w:numId w:val="11"/>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Professional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improvement</w:t>
      </w:r>
    </w:p>
    <w:p w14:paraId="00A89754" w14:textId="59C93114"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Sabbatical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leave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privileges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policies</w:t>
      </w:r>
    </w:p>
    <w:p w14:paraId="5EC22331" w14:textId="166CA941"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Development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specialized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training</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programs</w:t>
      </w:r>
    </w:p>
    <w:p w14:paraId="58CCF90D" w14:textId="61A5E60C"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Aiding</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development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opportunities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stipends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advanced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study</w:t>
      </w:r>
    </w:p>
    <w:p w14:paraId="4A7B3C64" w14:textId="3477467B"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Recognition</w:t>
      </w:r>
      <w:r w:rsidRPr="00ED71E9">
        <w:rPr>
          <w:rFonts w:ascii="Times New Roman" w:hAnsi="Times New Roman" w:cs="Times New Roman"/>
          <w:spacing w:val="-5"/>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outstanding</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professional</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performances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Specialists</w:t>
      </w:r>
    </w:p>
    <w:p w14:paraId="74C8ABE8" w14:textId="5ED7BAA4" w:rsidR="00973F12" w:rsidRPr="00ED71E9" w:rsidRDefault="00973F12" w:rsidP="00E539CB">
      <w:pPr>
        <w:pStyle w:val="BodyText"/>
        <w:ind w:left="720" w:right="80" w:firstLine="0"/>
        <w:rPr>
          <w:rFonts w:ascii="Times New Roman" w:hAnsi="Times New Roman" w:cs="Times New Roman"/>
        </w:rPr>
      </w:pPr>
    </w:p>
    <w:p w14:paraId="15201D3E" w14:textId="77777777" w:rsidR="00151BC0" w:rsidRPr="00ED71E9" w:rsidRDefault="00151BC0" w:rsidP="00E539CB">
      <w:pPr>
        <w:pStyle w:val="BodyText"/>
        <w:ind w:left="720" w:right="80" w:firstLine="0"/>
        <w:rPr>
          <w:rFonts w:ascii="Times New Roman" w:hAnsi="Times New Roman" w:cs="Times New Roman"/>
        </w:rPr>
      </w:pPr>
    </w:p>
    <w:p w14:paraId="5177CC7B" w14:textId="77777777" w:rsidR="00973F12" w:rsidRPr="00ED71E9" w:rsidRDefault="00065086" w:rsidP="00E539CB">
      <w:pPr>
        <w:pStyle w:val="ListParagraph"/>
        <w:numPr>
          <w:ilvl w:val="0"/>
          <w:numId w:val="11"/>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lastRenderedPageBreak/>
        <w:t>Personal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welfare</w:t>
      </w:r>
    </w:p>
    <w:p w14:paraId="7BEC656B" w14:textId="0C0E8A13"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Staff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evaluation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criteria</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procedures</w:t>
      </w:r>
    </w:p>
    <w:p w14:paraId="36FBB8CD" w14:textId="24D3B75F"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Tenure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policy</w:t>
      </w:r>
    </w:p>
    <w:p w14:paraId="71ED5EEB" w14:textId="692E8164"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Policy</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procedures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advancement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rank</w:t>
      </w:r>
    </w:p>
    <w:p w14:paraId="3A5F6464" w14:textId="3826B6EA"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Contract</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negotiations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salary,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rank,</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fringe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benefits</w:t>
      </w:r>
    </w:p>
    <w:p w14:paraId="789B3674" w14:textId="2D349CDC"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Size and use of operating budgets with emphasis on facilitating rather th</w:t>
      </w:r>
      <w:r w:rsidR="00151BC0" w:rsidRPr="00ED71E9">
        <w:rPr>
          <w:rFonts w:ascii="Times New Roman" w:hAnsi="Times New Roman" w:cs="Times New Roman"/>
          <w:sz w:val="24"/>
          <w:szCs w:val="24"/>
        </w:rPr>
        <w:t>an re</w:t>
      </w:r>
      <w:r w:rsidRPr="00ED71E9">
        <w:rPr>
          <w:rFonts w:ascii="Times New Roman" w:hAnsi="Times New Roman" w:cs="Times New Roman"/>
          <w:sz w:val="24"/>
          <w:szCs w:val="24"/>
        </w:rPr>
        <w:t>stricting</w:t>
      </w:r>
    </w:p>
    <w:p w14:paraId="7584F015" w14:textId="0CDE0D4F" w:rsidR="00973F12" w:rsidRPr="00ED71E9" w:rsidRDefault="00065086" w:rsidP="00E539CB">
      <w:pPr>
        <w:pStyle w:val="ListParagraph"/>
        <w:numPr>
          <w:ilvl w:val="1"/>
          <w:numId w:val="11"/>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Status after 65 years of age such as re-employment, emeritus recognition, an</w:t>
      </w:r>
      <w:r w:rsidR="0032320F" w:rsidRPr="00ED71E9">
        <w:rPr>
          <w:rFonts w:ascii="Times New Roman" w:hAnsi="Times New Roman" w:cs="Times New Roman"/>
          <w:sz w:val="24"/>
          <w:szCs w:val="24"/>
        </w:rPr>
        <w:t>d re</w:t>
      </w:r>
      <w:r w:rsidRPr="00ED71E9">
        <w:rPr>
          <w:rFonts w:ascii="Times New Roman" w:hAnsi="Times New Roman" w:cs="Times New Roman"/>
          <w:sz w:val="24"/>
          <w:szCs w:val="24"/>
        </w:rPr>
        <w:t>tirement</w:t>
      </w:r>
    </w:p>
    <w:p w14:paraId="07FB3DDC" w14:textId="77777777" w:rsidR="00973F12" w:rsidRPr="00ED71E9" w:rsidRDefault="00973F12" w:rsidP="00E539CB">
      <w:pPr>
        <w:pStyle w:val="BodyText"/>
        <w:ind w:left="0" w:right="80" w:firstLine="0"/>
        <w:rPr>
          <w:rFonts w:ascii="Times New Roman" w:hAnsi="Times New Roman" w:cs="Times New Roman"/>
        </w:rPr>
      </w:pPr>
    </w:p>
    <w:p w14:paraId="4C80C782"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IV</w:t>
      </w:r>
    </w:p>
    <w:p w14:paraId="0372B4F9"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Membership</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Dues</w:t>
      </w:r>
    </w:p>
    <w:p w14:paraId="629579C4" w14:textId="0F78BD93"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Employees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who</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have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specialty</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(see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definition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Articl</w:t>
      </w:r>
      <w:r w:rsidR="00A24EEB" w:rsidRPr="00ED71E9">
        <w:rPr>
          <w:rFonts w:ascii="Times New Roman" w:hAnsi="Times New Roman" w:cs="Times New Roman"/>
          <w:sz w:val="24"/>
          <w:szCs w:val="24"/>
        </w:rPr>
        <w:t xml:space="preserve">e II) </w:t>
      </w:r>
      <w:r w:rsidRPr="00ED71E9">
        <w:rPr>
          <w:rFonts w:ascii="Times New Roman" w:hAnsi="Times New Roman" w:cs="Times New Roman"/>
          <w:sz w:val="24"/>
          <w:szCs w:val="24"/>
        </w:rPr>
        <w:t>shall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be</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considered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members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this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Association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upon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payment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annual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dues.</w:t>
      </w:r>
    </w:p>
    <w:p w14:paraId="1B6D2EB8" w14:textId="03CF31F8"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All USU personnel whose duties are exclusively administrative or clerical in nature a</w:t>
      </w:r>
      <w:r w:rsidR="00A24EEB" w:rsidRPr="00ED71E9">
        <w:rPr>
          <w:rFonts w:ascii="Times New Roman" w:hAnsi="Times New Roman" w:cs="Times New Roman"/>
          <w:sz w:val="24"/>
          <w:szCs w:val="24"/>
        </w:rPr>
        <w:t>re exc</w:t>
      </w:r>
      <w:r w:rsidRPr="00ED71E9">
        <w:rPr>
          <w:rFonts w:ascii="Times New Roman" w:hAnsi="Times New Roman" w:cs="Times New Roman"/>
          <w:sz w:val="24"/>
          <w:szCs w:val="24"/>
        </w:rPr>
        <w:t>luded from</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membership.</w:t>
      </w:r>
    </w:p>
    <w:p w14:paraId="46A60C81" w14:textId="49D49FE7"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Dues of the Association</w:t>
      </w:r>
      <w:r w:rsidR="00ED71E9" w:rsidRPr="00ED71E9">
        <w:rPr>
          <w:rFonts w:ascii="Times New Roman" w:hAnsi="Times New Roman" w:cs="Times New Roman"/>
          <w:strike/>
          <w:sz w:val="24"/>
          <w:szCs w:val="24"/>
        </w:rPr>
        <w:t xml:space="preserve">, </w:t>
      </w:r>
      <w:r w:rsidR="00D05747" w:rsidRPr="00ED71E9">
        <w:rPr>
          <w:rFonts w:ascii="Times New Roman" w:hAnsi="Times New Roman" w:cs="Times New Roman"/>
          <w:sz w:val="24"/>
          <w:szCs w:val="24"/>
        </w:rPr>
        <w:t>shall be collected annually and be</w:t>
      </w:r>
      <w:r w:rsidRPr="00ED71E9">
        <w:rPr>
          <w:rFonts w:ascii="Times New Roman" w:hAnsi="Times New Roman" w:cs="Times New Roman"/>
          <w:sz w:val="24"/>
          <w:szCs w:val="24"/>
        </w:rPr>
        <w:t xml:space="preserve"> determined by a majority of the members of th</w:t>
      </w:r>
      <w:r w:rsidR="00E02A3E" w:rsidRPr="00ED71E9">
        <w:rPr>
          <w:rFonts w:ascii="Times New Roman" w:hAnsi="Times New Roman" w:cs="Times New Roman"/>
          <w:sz w:val="24"/>
          <w:szCs w:val="24"/>
        </w:rPr>
        <w:t>e A</w:t>
      </w:r>
      <w:r w:rsidRPr="00ED71E9">
        <w:rPr>
          <w:rFonts w:ascii="Times New Roman" w:hAnsi="Times New Roman" w:cs="Times New Roman"/>
          <w:sz w:val="24"/>
          <w:szCs w:val="24"/>
        </w:rPr>
        <w:t>ssociation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present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voting</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duly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called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meeting.</w:t>
      </w:r>
    </w:p>
    <w:p w14:paraId="6B3A8B86" w14:textId="7A57F54C"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fiscal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year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shall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date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from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Annual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Conference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Annual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Conference.</w:t>
      </w:r>
    </w:p>
    <w:p w14:paraId="1B6A52E8" w14:textId="59741E3D" w:rsidR="00C712FF" w:rsidRPr="00ED71E9" w:rsidRDefault="00C712FF"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 membership year shall date from USU Extension Annual Conference to USU Extension Annual Conference.</w:t>
      </w:r>
    </w:p>
    <w:p w14:paraId="40078BA4" w14:textId="77777777" w:rsidR="00973F12" w:rsidRPr="00ED71E9" w:rsidRDefault="00973F12" w:rsidP="00E539CB">
      <w:pPr>
        <w:pStyle w:val="BodyText"/>
        <w:ind w:left="0" w:right="80" w:firstLine="0"/>
        <w:rPr>
          <w:rFonts w:ascii="Times New Roman" w:hAnsi="Times New Roman" w:cs="Times New Roman"/>
        </w:rPr>
      </w:pPr>
    </w:p>
    <w:p w14:paraId="7C84E512"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V</w:t>
      </w:r>
      <w:bookmarkStart w:id="0" w:name="_GoBack"/>
      <w:bookmarkEnd w:id="0"/>
    </w:p>
    <w:p w14:paraId="1154E338"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Executive</w:t>
      </w:r>
      <w:r w:rsidRPr="00ED71E9">
        <w:rPr>
          <w:rFonts w:ascii="Times New Roman" w:hAnsi="Times New Roman" w:cs="Times New Roman"/>
          <w:spacing w:val="-5"/>
          <w:sz w:val="24"/>
          <w:szCs w:val="24"/>
        </w:rPr>
        <w:t xml:space="preserve"> </w:t>
      </w:r>
      <w:r w:rsidRPr="00ED71E9">
        <w:rPr>
          <w:rFonts w:ascii="Times New Roman" w:hAnsi="Times New Roman" w:cs="Times New Roman"/>
          <w:sz w:val="24"/>
          <w:szCs w:val="24"/>
        </w:rPr>
        <w:t>Committee</w:t>
      </w:r>
    </w:p>
    <w:p w14:paraId="009DA29B" w14:textId="49EC65CB"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The officers of this Association shall constitute an Executive Committee.</w:t>
      </w:r>
      <w:r w:rsidRPr="00ED71E9">
        <w:rPr>
          <w:rFonts w:ascii="Times New Roman" w:hAnsi="Times New Roman" w:cs="Times New Roman"/>
          <w:spacing w:val="1"/>
        </w:rPr>
        <w:t xml:space="preserve"> </w:t>
      </w:r>
      <w:r w:rsidRPr="00ED71E9">
        <w:rPr>
          <w:rFonts w:ascii="Times New Roman" w:hAnsi="Times New Roman" w:cs="Times New Roman"/>
        </w:rPr>
        <w:t>The officers consist of a</w:t>
      </w:r>
      <w:r w:rsidRPr="00ED71E9">
        <w:rPr>
          <w:rFonts w:ascii="Times New Roman" w:hAnsi="Times New Roman" w:cs="Times New Roman"/>
          <w:spacing w:val="-50"/>
        </w:rPr>
        <w:t xml:space="preserve"> </w:t>
      </w:r>
      <w:r w:rsidRPr="00ED71E9">
        <w:rPr>
          <w:rFonts w:ascii="Times New Roman" w:hAnsi="Times New Roman" w:cs="Times New Roman"/>
        </w:rPr>
        <w:t>President, President-elect, Secretary-Treasurer</w:t>
      </w:r>
      <w:r w:rsidR="001911FD" w:rsidRPr="00ED71E9">
        <w:rPr>
          <w:rFonts w:ascii="Times New Roman" w:hAnsi="Times New Roman" w:cs="Times New Roman"/>
        </w:rPr>
        <w:t>, and Past-President</w:t>
      </w:r>
      <w:r w:rsidRPr="00ED71E9">
        <w:rPr>
          <w:rFonts w:ascii="Times New Roman" w:hAnsi="Times New Roman" w:cs="Times New Roman"/>
        </w:rPr>
        <w:t>.</w:t>
      </w:r>
      <w:r w:rsidRPr="00ED71E9">
        <w:rPr>
          <w:rFonts w:ascii="Times New Roman" w:hAnsi="Times New Roman" w:cs="Times New Roman"/>
          <w:spacing w:val="1"/>
        </w:rPr>
        <w:t xml:space="preserve"> </w:t>
      </w:r>
      <w:r w:rsidRPr="00ED71E9">
        <w:rPr>
          <w:rFonts w:ascii="Times New Roman" w:hAnsi="Times New Roman" w:cs="Times New Roman"/>
        </w:rPr>
        <w:t>All said officers are to be members of the</w:t>
      </w:r>
      <w:r w:rsidRPr="00ED71E9">
        <w:rPr>
          <w:rFonts w:ascii="Times New Roman" w:hAnsi="Times New Roman" w:cs="Times New Roman"/>
          <w:spacing w:val="1"/>
        </w:rPr>
        <w:t xml:space="preserve"> </w:t>
      </w:r>
      <w:r w:rsidRPr="00ED71E9">
        <w:rPr>
          <w:rFonts w:ascii="Times New Roman" w:hAnsi="Times New Roman" w:cs="Times New Roman"/>
        </w:rPr>
        <w:t>Association.</w:t>
      </w:r>
    </w:p>
    <w:p w14:paraId="3A73BDD2" w14:textId="77777777" w:rsidR="00973F12" w:rsidRPr="00ED71E9" w:rsidRDefault="00973F12" w:rsidP="00E539CB">
      <w:pPr>
        <w:pStyle w:val="BodyText"/>
        <w:ind w:left="0" w:right="80" w:firstLine="0"/>
        <w:rPr>
          <w:rFonts w:ascii="Times New Roman" w:hAnsi="Times New Roman" w:cs="Times New Roman"/>
        </w:rPr>
      </w:pPr>
    </w:p>
    <w:p w14:paraId="0545ECE6"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Election</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Duration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Officers</w:t>
      </w:r>
    </w:p>
    <w:p w14:paraId="1A61ADFE" w14:textId="265E7E78"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Each year, approximately one month before the Annual Conference meeting, the President shal</w:t>
      </w:r>
      <w:r w:rsidR="001E6326" w:rsidRPr="00ED71E9">
        <w:rPr>
          <w:rFonts w:ascii="Times New Roman" w:hAnsi="Times New Roman" w:cs="Times New Roman"/>
        </w:rPr>
        <w:t>l so</w:t>
      </w:r>
      <w:r w:rsidRPr="00ED71E9">
        <w:rPr>
          <w:rFonts w:ascii="Times New Roman" w:hAnsi="Times New Roman" w:cs="Times New Roman"/>
        </w:rPr>
        <w:t>licit nominations for officers. Officers will then be elected by secret ballot at the meeting,</w:t>
      </w:r>
      <w:r w:rsidRPr="00ED71E9">
        <w:rPr>
          <w:rFonts w:ascii="Times New Roman" w:hAnsi="Times New Roman" w:cs="Times New Roman"/>
          <w:spacing w:val="1"/>
        </w:rPr>
        <w:t xml:space="preserve"> </w:t>
      </w:r>
      <w:r w:rsidRPr="00ED71E9">
        <w:rPr>
          <w:rFonts w:ascii="Times New Roman" w:hAnsi="Times New Roman" w:cs="Times New Roman"/>
        </w:rPr>
        <w:t>determined</w:t>
      </w:r>
      <w:r w:rsidRPr="00ED71E9">
        <w:rPr>
          <w:rFonts w:ascii="Times New Roman" w:hAnsi="Times New Roman" w:cs="Times New Roman"/>
          <w:spacing w:val="-3"/>
        </w:rPr>
        <w:t xml:space="preserve"> </w:t>
      </w:r>
      <w:r w:rsidRPr="00ED71E9">
        <w:rPr>
          <w:rFonts w:ascii="Times New Roman" w:hAnsi="Times New Roman" w:cs="Times New Roman"/>
        </w:rPr>
        <w:t>by</w:t>
      </w:r>
      <w:r w:rsidRPr="00ED71E9">
        <w:rPr>
          <w:rFonts w:ascii="Times New Roman" w:hAnsi="Times New Roman" w:cs="Times New Roman"/>
          <w:spacing w:val="-1"/>
        </w:rPr>
        <w:t xml:space="preserve"> </w:t>
      </w:r>
      <w:r w:rsidRPr="00ED71E9">
        <w:rPr>
          <w:rFonts w:ascii="Times New Roman" w:hAnsi="Times New Roman" w:cs="Times New Roman"/>
        </w:rPr>
        <w:t>majority</w:t>
      </w:r>
      <w:r w:rsidRPr="00ED71E9">
        <w:rPr>
          <w:rFonts w:ascii="Times New Roman" w:hAnsi="Times New Roman" w:cs="Times New Roman"/>
          <w:spacing w:val="-1"/>
        </w:rPr>
        <w:t xml:space="preserve"> </w:t>
      </w:r>
      <w:r w:rsidRPr="00ED71E9">
        <w:rPr>
          <w:rFonts w:ascii="Times New Roman" w:hAnsi="Times New Roman" w:cs="Times New Roman"/>
        </w:rPr>
        <w:t>vote from</w:t>
      </w:r>
      <w:r w:rsidRPr="00ED71E9">
        <w:rPr>
          <w:rFonts w:ascii="Times New Roman" w:hAnsi="Times New Roman" w:cs="Times New Roman"/>
          <w:spacing w:val="-1"/>
        </w:rPr>
        <w:t xml:space="preserve"> </w:t>
      </w:r>
      <w:r w:rsidRPr="00ED71E9">
        <w:rPr>
          <w:rFonts w:ascii="Times New Roman" w:hAnsi="Times New Roman" w:cs="Times New Roman"/>
        </w:rPr>
        <w:t>the</w:t>
      </w:r>
      <w:r w:rsidRPr="00ED71E9">
        <w:rPr>
          <w:rFonts w:ascii="Times New Roman" w:hAnsi="Times New Roman" w:cs="Times New Roman"/>
          <w:spacing w:val="-1"/>
        </w:rPr>
        <w:t xml:space="preserve"> </w:t>
      </w:r>
      <w:r w:rsidRPr="00ED71E9">
        <w:rPr>
          <w:rFonts w:ascii="Times New Roman" w:hAnsi="Times New Roman" w:cs="Times New Roman"/>
        </w:rPr>
        <w:t>members</w:t>
      </w:r>
      <w:r w:rsidRPr="00ED71E9">
        <w:rPr>
          <w:rFonts w:ascii="Times New Roman" w:hAnsi="Times New Roman" w:cs="Times New Roman"/>
          <w:spacing w:val="-1"/>
        </w:rPr>
        <w:t xml:space="preserve"> </w:t>
      </w:r>
      <w:r w:rsidRPr="00ED71E9">
        <w:rPr>
          <w:rFonts w:ascii="Times New Roman" w:hAnsi="Times New Roman" w:cs="Times New Roman"/>
        </w:rPr>
        <w:t>present.</w:t>
      </w:r>
      <w:r w:rsidR="001E6326" w:rsidRPr="00ED71E9">
        <w:rPr>
          <w:rFonts w:ascii="Times New Roman" w:hAnsi="Times New Roman" w:cs="Times New Roman"/>
        </w:rPr>
        <w:t xml:space="preserve"> </w:t>
      </w:r>
      <w:r w:rsidR="00E172B6" w:rsidRPr="00ED71E9">
        <w:rPr>
          <w:rFonts w:ascii="Times New Roman" w:hAnsi="Times New Roman" w:cs="Times New Roman"/>
        </w:rPr>
        <w:t xml:space="preserve">The President shall serve a </w:t>
      </w:r>
      <w:r w:rsidR="00571B7B" w:rsidRPr="00ED71E9">
        <w:rPr>
          <w:rFonts w:ascii="Times New Roman" w:hAnsi="Times New Roman" w:cs="Times New Roman"/>
        </w:rPr>
        <w:t>term of one year</w:t>
      </w:r>
      <w:r w:rsidR="00E172B6" w:rsidRPr="00ED71E9">
        <w:rPr>
          <w:rFonts w:ascii="Times New Roman" w:hAnsi="Times New Roman" w:cs="Times New Roman"/>
        </w:rPr>
        <w:t xml:space="preserve">. </w:t>
      </w:r>
      <w:r w:rsidRPr="00ED71E9">
        <w:rPr>
          <w:rFonts w:ascii="Times New Roman" w:hAnsi="Times New Roman" w:cs="Times New Roman"/>
        </w:rPr>
        <w:t>The President-elect shall serve a term of one year and then shall become President at the</w:t>
      </w:r>
      <w:r w:rsidRPr="00ED71E9">
        <w:rPr>
          <w:rFonts w:ascii="Times New Roman" w:hAnsi="Times New Roman" w:cs="Times New Roman"/>
          <w:spacing w:val="1"/>
        </w:rPr>
        <w:t xml:space="preserve"> </w:t>
      </w:r>
      <w:r w:rsidRPr="00ED71E9">
        <w:rPr>
          <w:rFonts w:ascii="Times New Roman" w:hAnsi="Times New Roman" w:cs="Times New Roman"/>
        </w:rPr>
        <w:t xml:space="preserve">conclusion of the Annual Conference meeting the following year. The Secretary-Treasurer </w:t>
      </w:r>
      <w:r w:rsidR="001430F1" w:rsidRPr="00ED71E9">
        <w:rPr>
          <w:rFonts w:ascii="Times New Roman" w:hAnsi="Times New Roman" w:cs="Times New Roman"/>
        </w:rPr>
        <w:t>shall serve</w:t>
      </w:r>
      <w:r w:rsidRPr="00ED71E9">
        <w:rPr>
          <w:rFonts w:ascii="Times New Roman" w:hAnsi="Times New Roman" w:cs="Times New Roman"/>
          <w:spacing w:val="-1"/>
        </w:rPr>
        <w:t xml:space="preserve"> </w:t>
      </w:r>
      <w:r w:rsidRPr="00ED71E9">
        <w:rPr>
          <w:rFonts w:ascii="Times New Roman" w:hAnsi="Times New Roman" w:cs="Times New Roman"/>
        </w:rPr>
        <w:t>a</w:t>
      </w:r>
      <w:r w:rsidRPr="00ED71E9">
        <w:rPr>
          <w:rFonts w:ascii="Times New Roman" w:hAnsi="Times New Roman" w:cs="Times New Roman"/>
          <w:spacing w:val="-1"/>
        </w:rPr>
        <w:t xml:space="preserve"> </w:t>
      </w:r>
      <w:r w:rsidRPr="00ED71E9">
        <w:rPr>
          <w:rFonts w:ascii="Times New Roman" w:hAnsi="Times New Roman" w:cs="Times New Roman"/>
        </w:rPr>
        <w:t>two-year</w:t>
      </w:r>
      <w:r w:rsidRPr="00ED71E9">
        <w:rPr>
          <w:rFonts w:ascii="Times New Roman" w:hAnsi="Times New Roman" w:cs="Times New Roman"/>
          <w:spacing w:val="-1"/>
        </w:rPr>
        <w:t xml:space="preserve"> </w:t>
      </w:r>
      <w:r w:rsidRPr="00ED71E9">
        <w:rPr>
          <w:rFonts w:ascii="Times New Roman" w:hAnsi="Times New Roman" w:cs="Times New Roman"/>
        </w:rPr>
        <w:t>term.</w:t>
      </w:r>
      <w:r w:rsidR="00B217C7" w:rsidRPr="00ED71E9">
        <w:rPr>
          <w:rFonts w:ascii="Times New Roman" w:hAnsi="Times New Roman" w:cs="Times New Roman"/>
        </w:rPr>
        <w:t xml:space="preserve"> The Past-President shall serve a term of one year.</w:t>
      </w:r>
    </w:p>
    <w:p w14:paraId="305CB28E" w14:textId="77777777" w:rsidR="00973F12" w:rsidRPr="00ED71E9" w:rsidRDefault="00973F12" w:rsidP="00E539CB">
      <w:pPr>
        <w:pStyle w:val="BodyText"/>
        <w:ind w:left="0" w:right="80" w:firstLine="0"/>
        <w:rPr>
          <w:rFonts w:ascii="Times New Roman" w:hAnsi="Times New Roman" w:cs="Times New Roman"/>
        </w:rPr>
      </w:pPr>
    </w:p>
    <w:p w14:paraId="6F3ABDC9"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VI</w:t>
      </w:r>
    </w:p>
    <w:p w14:paraId="3B8FBDCF"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Powers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Duties</w:t>
      </w:r>
      <w:r w:rsidRPr="00ED71E9">
        <w:rPr>
          <w:rFonts w:ascii="Times New Roman" w:hAnsi="Times New Roman" w:cs="Times New Roman"/>
          <w:spacing w:val="-5"/>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Executive</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Committee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Officers</w:t>
      </w:r>
    </w:p>
    <w:p w14:paraId="1471765C" w14:textId="77777777" w:rsidR="00973F12" w:rsidRPr="00ED71E9" w:rsidRDefault="00065086" w:rsidP="00E539CB">
      <w:pPr>
        <w:ind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b/>
          <w:i/>
          <w:sz w:val="24"/>
          <w:szCs w:val="24"/>
        </w:rPr>
        <w:t>Executive</w:t>
      </w:r>
      <w:r w:rsidRPr="00ED71E9">
        <w:rPr>
          <w:rFonts w:ascii="Times New Roman" w:hAnsi="Times New Roman" w:cs="Times New Roman"/>
          <w:b/>
          <w:i/>
          <w:spacing w:val="-1"/>
          <w:sz w:val="24"/>
          <w:szCs w:val="24"/>
        </w:rPr>
        <w:t xml:space="preserve"> </w:t>
      </w:r>
      <w:r w:rsidRPr="00ED71E9">
        <w:rPr>
          <w:rFonts w:ascii="Times New Roman" w:hAnsi="Times New Roman" w:cs="Times New Roman"/>
          <w:b/>
          <w:i/>
          <w:sz w:val="24"/>
          <w:szCs w:val="24"/>
        </w:rPr>
        <w:t>Committee</w:t>
      </w:r>
      <w:r w:rsidRPr="00ED71E9">
        <w:rPr>
          <w:rFonts w:ascii="Times New Roman" w:hAnsi="Times New Roman" w:cs="Times New Roman"/>
          <w:b/>
          <w:i/>
          <w:spacing w:val="-1"/>
          <w:sz w:val="24"/>
          <w:szCs w:val="24"/>
        </w:rPr>
        <w:t xml:space="preserve"> </w:t>
      </w:r>
      <w:r w:rsidRPr="00ED71E9">
        <w:rPr>
          <w:rFonts w:ascii="Times New Roman" w:hAnsi="Times New Roman" w:cs="Times New Roman"/>
          <w:sz w:val="24"/>
          <w:szCs w:val="24"/>
        </w:rPr>
        <w:t>shall:</w:t>
      </w:r>
    </w:p>
    <w:p w14:paraId="5FD657D3" w14:textId="33163670" w:rsidR="00973F12" w:rsidRPr="00ED71E9" w:rsidRDefault="00065086" w:rsidP="00E539CB">
      <w:pPr>
        <w:pStyle w:val="ListParagraph"/>
        <w:numPr>
          <w:ilvl w:val="0"/>
          <w:numId w:val="9"/>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Be empowered to represent the Association in furtherance of all purposes he</w:t>
      </w:r>
      <w:r w:rsidR="001E6326" w:rsidRPr="00ED71E9">
        <w:rPr>
          <w:rFonts w:ascii="Times New Roman" w:hAnsi="Times New Roman" w:cs="Times New Roman"/>
          <w:sz w:val="24"/>
          <w:szCs w:val="24"/>
        </w:rPr>
        <w:t>rein e</w:t>
      </w:r>
      <w:r w:rsidRPr="00ED71E9">
        <w:rPr>
          <w:rFonts w:ascii="Times New Roman" w:hAnsi="Times New Roman" w:cs="Times New Roman"/>
          <w:sz w:val="24"/>
          <w:szCs w:val="24"/>
        </w:rPr>
        <w:t>numerated.</w:t>
      </w:r>
    </w:p>
    <w:p w14:paraId="3CF42088" w14:textId="77777777" w:rsidR="00973F12" w:rsidRPr="00ED71E9" w:rsidRDefault="00065086" w:rsidP="00E539CB">
      <w:pPr>
        <w:pStyle w:val="ListParagraph"/>
        <w:numPr>
          <w:ilvl w:val="0"/>
          <w:numId w:val="9"/>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Be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empowered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appoint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release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working</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committees.</w:t>
      </w:r>
    </w:p>
    <w:p w14:paraId="7C90C3F0" w14:textId="16C97256" w:rsidR="00973F12" w:rsidRPr="00ED71E9" w:rsidRDefault="00065086" w:rsidP="00E539CB">
      <w:pPr>
        <w:pStyle w:val="ListParagraph"/>
        <w:numPr>
          <w:ilvl w:val="0"/>
          <w:numId w:val="9"/>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Report</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actions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this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committee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membership.</w:t>
      </w:r>
    </w:p>
    <w:p w14:paraId="58B9D9C7" w14:textId="77777777" w:rsidR="00973F12" w:rsidRPr="00ED71E9" w:rsidRDefault="00973F12" w:rsidP="00E539CB">
      <w:pPr>
        <w:pStyle w:val="BodyText"/>
        <w:ind w:left="0" w:right="86" w:firstLine="0"/>
        <w:rPr>
          <w:rFonts w:ascii="Times New Roman" w:hAnsi="Times New Roman" w:cs="Times New Roman"/>
        </w:rPr>
      </w:pPr>
    </w:p>
    <w:p w14:paraId="6CE4906A" w14:textId="77777777" w:rsidR="00973F12" w:rsidRPr="00ED71E9" w:rsidRDefault="00065086" w:rsidP="00E539CB">
      <w:pPr>
        <w:ind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duties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b/>
          <w:i/>
          <w:sz w:val="24"/>
          <w:szCs w:val="24"/>
        </w:rPr>
        <w:t>President</w:t>
      </w:r>
      <w:r w:rsidRPr="00ED71E9">
        <w:rPr>
          <w:rFonts w:ascii="Times New Roman" w:hAnsi="Times New Roman" w:cs="Times New Roman"/>
          <w:b/>
          <w:i/>
          <w:spacing w:val="-2"/>
          <w:sz w:val="24"/>
          <w:szCs w:val="24"/>
        </w:rPr>
        <w:t xml:space="preserve"> </w:t>
      </w:r>
      <w:r w:rsidRPr="00ED71E9">
        <w:rPr>
          <w:rFonts w:ascii="Times New Roman" w:hAnsi="Times New Roman" w:cs="Times New Roman"/>
          <w:sz w:val="24"/>
          <w:szCs w:val="24"/>
        </w:rPr>
        <w:t>shall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be:</w:t>
      </w:r>
    </w:p>
    <w:p w14:paraId="17852CA5" w14:textId="77777777"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preside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meetings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Association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issue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calls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any</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additional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meetings.</w:t>
      </w:r>
    </w:p>
    <w:p w14:paraId="6B0E6C69" w14:textId="77777777"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direct and/or carry out all activities and functions as determined by the Executive</w:t>
      </w:r>
      <w:r w:rsidRPr="00ED71E9">
        <w:rPr>
          <w:rFonts w:ascii="Times New Roman" w:hAnsi="Times New Roman" w:cs="Times New Roman"/>
          <w:spacing w:val="-51"/>
          <w:sz w:val="24"/>
          <w:szCs w:val="24"/>
        </w:rPr>
        <w:t xml:space="preserve"> </w:t>
      </w:r>
      <w:r w:rsidRPr="00ED71E9">
        <w:rPr>
          <w:rFonts w:ascii="Times New Roman" w:hAnsi="Times New Roman" w:cs="Times New Roman"/>
          <w:sz w:val="24"/>
          <w:szCs w:val="24"/>
        </w:rPr>
        <w:t>Committee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membership.</w:t>
      </w:r>
    </w:p>
    <w:p w14:paraId="2361FA5F" w14:textId="77777777"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have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one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vote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Executive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Committee.</w:t>
      </w:r>
    </w:p>
    <w:p w14:paraId="00CEDCAB" w14:textId="5E22319D"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solicit award nominations from the Association, during fall before the Annu</w:t>
      </w:r>
      <w:r w:rsidR="00890020" w:rsidRPr="00ED71E9">
        <w:rPr>
          <w:rFonts w:ascii="Times New Roman" w:hAnsi="Times New Roman" w:cs="Times New Roman"/>
          <w:sz w:val="24"/>
          <w:szCs w:val="24"/>
        </w:rPr>
        <w:t>al Co</w:t>
      </w:r>
      <w:r w:rsidRPr="00ED71E9">
        <w:rPr>
          <w:rFonts w:ascii="Times New Roman" w:hAnsi="Times New Roman" w:cs="Times New Roman"/>
          <w:sz w:val="24"/>
          <w:szCs w:val="24"/>
        </w:rPr>
        <w:t>nference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meeting.</w:t>
      </w:r>
    </w:p>
    <w:p w14:paraId="1AF42A8B" w14:textId="73617FB9"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solicit nominations for the offices of President-elect and Secretary-Treasurer from</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Association,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least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one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month prior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Annual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Conference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meeting.</w:t>
      </w:r>
    </w:p>
    <w:p w14:paraId="2410E699" w14:textId="77777777"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lead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Committee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(see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IX).</w:t>
      </w:r>
    </w:p>
    <w:p w14:paraId="376B413B" w14:textId="77777777"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be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ex-officio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member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other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committees.</w:t>
      </w:r>
    </w:p>
    <w:p w14:paraId="28B234C3" w14:textId="1199697B"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maintain records of deliberations and actions of the officers and the Association,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update the Association by-laws where necessary, and turn these files over to the n</w:t>
      </w:r>
      <w:r w:rsidR="00725B98" w:rsidRPr="00ED71E9">
        <w:rPr>
          <w:rFonts w:ascii="Times New Roman" w:hAnsi="Times New Roman" w:cs="Times New Roman"/>
          <w:sz w:val="24"/>
          <w:szCs w:val="24"/>
        </w:rPr>
        <w:t>ew Pr</w:t>
      </w:r>
      <w:r w:rsidRPr="00ED71E9">
        <w:rPr>
          <w:rFonts w:ascii="Times New Roman" w:hAnsi="Times New Roman" w:cs="Times New Roman"/>
          <w:sz w:val="24"/>
          <w:szCs w:val="24"/>
        </w:rPr>
        <w:t>esident.</w:t>
      </w:r>
    </w:p>
    <w:p w14:paraId="579EE12C" w14:textId="77777777" w:rsidR="00973F12" w:rsidRPr="00ED71E9" w:rsidRDefault="00065086" w:rsidP="00E539CB">
      <w:pPr>
        <w:pStyle w:val="ListParagraph"/>
        <w:numPr>
          <w:ilvl w:val="0"/>
          <w:numId w:val="8"/>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provide a communication link with USU Extension Administration and other</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organizations.</w:t>
      </w:r>
    </w:p>
    <w:p w14:paraId="05314801" w14:textId="77777777" w:rsidR="00973F12" w:rsidRPr="00ED71E9" w:rsidRDefault="00973F12" w:rsidP="00E539CB">
      <w:pPr>
        <w:pStyle w:val="BodyText"/>
        <w:ind w:left="0" w:right="80" w:firstLine="0"/>
        <w:rPr>
          <w:rFonts w:ascii="Times New Roman" w:hAnsi="Times New Roman" w:cs="Times New Roman"/>
        </w:rPr>
      </w:pPr>
    </w:p>
    <w:p w14:paraId="4EA3FADF" w14:textId="77777777" w:rsidR="00973F12" w:rsidRPr="00ED71E9" w:rsidRDefault="00065086" w:rsidP="00E539CB">
      <w:pPr>
        <w:ind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duties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4"/>
          <w:sz w:val="24"/>
          <w:szCs w:val="24"/>
        </w:rPr>
        <w:t xml:space="preserve"> </w:t>
      </w:r>
      <w:r w:rsidRPr="00ED71E9">
        <w:rPr>
          <w:rFonts w:ascii="Times New Roman" w:hAnsi="Times New Roman" w:cs="Times New Roman"/>
          <w:b/>
          <w:i/>
          <w:sz w:val="24"/>
          <w:szCs w:val="24"/>
        </w:rPr>
        <w:t>President‐elect</w:t>
      </w:r>
      <w:r w:rsidRPr="00ED71E9">
        <w:rPr>
          <w:rFonts w:ascii="Times New Roman" w:hAnsi="Times New Roman" w:cs="Times New Roman"/>
          <w:b/>
          <w:i/>
          <w:spacing w:val="-2"/>
          <w:sz w:val="24"/>
          <w:szCs w:val="24"/>
        </w:rPr>
        <w:t xml:space="preserve"> </w:t>
      </w:r>
      <w:r w:rsidRPr="00ED71E9">
        <w:rPr>
          <w:rFonts w:ascii="Times New Roman" w:hAnsi="Times New Roman" w:cs="Times New Roman"/>
          <w:sz w:val="24"/>
          <w:szCs w:val="24"/>
        </w:rPr>
        <w:t>shall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be:</w:t>
      </w:r>
    </w:p>
    <w:p w14:paraId="03DC12CF" w14:textId="77777777" w:rsidR="00973F12" w:rsidRPr="00ED71E9" w:rsidRDefault="00065086" w:rsidP="00E539CB">
      <w:pPr>
        <w:pStyle w:val="ListParagraph"/>
        <w:numPr>
          <w:ilvl w:val="0"/>
          <w:numId w:val="7"/>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perform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duties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President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absence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disability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President.</w:t>
      </w:r>
    </w:p>
    <w:p w14:paraId="2CCA41DA" w14:textId="77777777" w:rsidR="00973F12" w:rsidRPr="00ED71E9" w:rsidRDefault="00065086" w:rsidP="00E539CB">
      <w:pPr>
        <w:pStyle w:val="ListParagraph"/>
        <w:numPr>
          <w:ilvl w:val="0"/>
          <w:numId w:val="7"/>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have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one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vote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Executive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Committee.</w:t>
      </w:r>
    </w:p>
    <w:p w14:paraId="664D19F1" w14:textId="66DB9EAD" w:rsidR="00973F12" w:rsidRPr="00ED71E9" w:rsidRDefault="00065086" w:rsidP="00E539CB">
      <w:pPr>
        <w:pStyle w:val="ListParagraph"/>
        <w:numPr>
          <w:ilvl w:val="0"/>
          <w:numId w:val="7"/>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 xml:space="preserve">To serve as a member of the Executive Committee, accept and fulfill responsibilities </w:t>
      </w:r>
      <w:r w:rsidR="00D63BC9" w:rsidRPr="00ED71E9">
        <w:rPr>
          <w:rFonts w:ascii="Times New Roman" w:hAnsi="Times New Roman" w:cs="Times New Roman"/>
          <w:sz w:val="24"/>
          <w:szCs w:val="24"/>
        </w:rPr>
        <w:t>as re</w:t>
      </w:r>
      <w:r w:rsidRPr="00ED71E9">
        <w:rPr>
          <w:rFonts w:ascii="Times New Roman" w:hAnsi="Times New Roman" w:cs="Times New Roman"/>
          <w:sz w:val="24"/>
          <w:szCs w:val="24"/>
        </w:rPr>
        <w:t>quested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by 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President and Executive Committee.</w:t>
      </w:r>
    </w:p>
    <w:p w14:paraId="36E912E9" w14:textId="77777777" w:rsidR="00973F12" w:rsidRPr="00ED71E9" w:rsidRDefault="00973F12" w:rsidP="00E539CB">
      <w:pPr>
        <w:pStyle w:val="BodyText"/>
        <w:ind w:left="0" w:right="80" w:firstLine="0"/>
        <w:rPr>
          <w:rFonts w:ascii="Times New Roman" w:hAnsi="Times New Roman" w:cs="Times New Roman"/>
        </w:rPr>
      </w:pPr>
    </w:p>
    <w:p w14:paraId="26873EC0" w14:textId="77777777" w:rsidR="00973F12" w:rsidRPr="00ED71E9" w:rsidRDefault="00065086" w:rsidP="00E539CB">
      <w:pPr>
        <w:ind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duties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b/>
          <w:i/>
          <w:sz w:val="24"/>
          <w:szCs w:val="24"/>
        </w:rPr>
        <w:t>Secretary‐Treasurer</w:t>
      </w:r>
      <w:r w:rsidRPr="00ED71E9">
        <w:rPr>
          <w:rFonts w:ascii="Times New Roman" w:hAnsi="Times New Roman" w:cs="Times New Roman"/>
          <w:b/>
          <w:i/>
          <w:spacing w:val="-4"/>
          <w:sz w:val="24"/>
          <w:szCs w:val="24"/>
        </w:rPr>
        <w:t xml:space="preserve"> </w:t>
      </w:r>
      <w:r w:rsidRPr="00ED71E9">
        <w:rPr>
          <w:rFonts w:ascii="Times New Roman" w:hAnsi="Times New Roman" w:cs="Times New Roman"/>
          <w:sz w:val="24"/>
          <w:szCs w:val="24"/>
        </w:rPr>
        <w:t>shall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be:</w:t>
      </w:r>
    </w:p>
    <w:p w14:paraId="2D7F17E1" w14:textId="1480D1BB" w:rsidR="00973F12" w:rsidRPr="00ED71E9" w:rsidRDefault="00065086" w:rsidP="00E539CB">
      <w:pPr>
        <w:pStyle w:val="ListParagraph"/>
        <w:numPr>
          <w:ilvl w:val="0"/>
          <w:numId w:val="6"/>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keep</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accurate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record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proceedings 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meetings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Association,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w:t>
      </w:r>
      <w:r w:rsidR="006A16F4" w:rsidRPr="00ED71E9">
        <w:rPr>
          <w:rFonts w:ascii="Times New Roman" w:hAnsi="Times New Roman" w:cs="Times New Roman"/>
          <w:sz w:val="24"/>
          <w:szCs w:val="24"/>
        </w:rPr>
        <w:t>o ca</w:t>
      </w:r>
      <w:r w:rsidRPr="00ED71E9">
        <w:rPr>
          <w:rFonts w:ascii="Times New Roman" w:hAnsi="Times New Roman" w:cs="Times New Roman"/>
          <w:sz w:val="24"/>
          <w:szCs w:val="24"/>
        </w:rPr>
        <w:t>rry</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necessary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correspondence 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Association.</w:t>
      </w:r>
    </w:p>
    <w:p w14:paraId="268CBF9F" w14:textId="2A052E7E" w:rsidR="003A225A" w:rsidRPr="00ED71E9" w:rsidRDefault="003A225A" w:rsidP="00E539CB">
      <w:pPr>
        <w:pStyle w:val="ListParagraph"/>
        <w:numPr>
          <w:ilvl w:val="0"/>
          <w:numId w:val="6"/>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have one vote on the Executive Committee.</w:t>
      </w:r>
    </w:p>
    <w:p w14:paraId="7FC3DB31" w14:textId="5392429D" w:rsidR="00973F12" w:rsidRPr="00ED71E9" w:rsidRDefault="00065086" w:rsidP="00E539CB">
      <w:pPr>
        <w:pStyle w:val="ListParagraph"/>
        <w:numPr>
          <w:ilvl w:val="0"/>
          <w:numId w:val="6"/>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be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custodian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funds,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receive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record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financial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transactions,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make</w:t>
      </w:r>
      <w:r w:rsidRPr="00ED71E9">
        <w:rPr>
          <w:rFonts w:ascii="Times New Roman" w:hAnsi="Times New Roman" w:cs="Times New Roman"/>
          <w:spacing w:val="-2"/>
          <w:sz w:val="24"/>
          <w:szCs w:val="24"/>
        </w:rPr>
        <w:t xml:space="preserve"> </w:t>
      </w:r>
      <w:r w:rsidR="006A16F4" w:rsidRPr="00ED71E9">
        <w:rPr>
          <w:rFonts w:ascii="Times New Roman" w:hAnsi="Times New Roman" w:cs="Times New Roman"/>
          <w:sz w:val="24"/>
          <w:szCs w:val="24"/>
        </w:rPr>
        <w:t>a rep</w:t>
      </w:r>
      <w:r w:rsidRPr="00ED71E9">
        <w:rPr>
          <w:rFonts w:ascii="Times New Roman" w:hAnsi="Times New Roman" w:cs="Times New Roman"/>
          <w:sz w:val="24"/>
          <w:szCs w:val="24"/>
        </w:rPr>
        <w:t>ort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in full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Annual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Conference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meeting.</w:t>
      </w:r>
    </w:p>
    <w:p w14:paraId="42A90B72" w14:textId="1E5CD18E" w:rsidR="003A225A" w:rsidRPr="00ED71E9" w:rsidRDefault="00065086" w:rsidP="00E539CB">
      <w:pPr>
        <w:pStyle w:val="ListParagraph"/>
        <w:numPr>
          <w:ilvl w:val="0"/>
          <w:numId w:val="6"/>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pay</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bills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authorized</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by</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Executive</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Committee.</w:t>
      </w:r>
    </w:p>
    <w:p w14:paraId="56AD8B30" w14:textId="77777777" w:rsidR="00973F12" w:rsidRPr="00ED71E9" w:rsidRDefault="00065086" w:rsidP="00E539CB">
      <w:pPr>
        <w:pStyle w:val="ListParagraph"/>
        <w:numPr>
          <w:ilvl w:val="0"/>
          <w:numId w:val="6"/>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turn over all records of the Association to his or her successor within sixty days of the</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completion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 his or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her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term</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office.</w:t>
      </w:r>
    </w:p>
    <w:p w14:paraId="5AC1A5B3" w14:textId="69DFECB4" w:rsidR="00973F12" w:rsidRPr="00ED71E9" w:rsidRDefault="00065086" w:rsidP="00E539CB">
      <w:pPr>
        <w:pStyle w:val="ListParagraph"/>
        <w:numPr>
          <w:ilvl w:val="0"/>
          <w:numId w:val="6"/>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have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one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vote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Executive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Committee.</w:t>
      </w:r>
    </w:p>
    <w:p w14:paraId="4E88B777" w14:textId="6E4FA85B" w:rsidR="003A225A" w:rsidRPr="00ED71E9" w:rsidRDefault="003A225A" w:rsidP="00E539CB">
      <w:pPr>
        <w:tabs>
          <w:tab w:val="left" w:pos="832"/>
        </w:tabs>
        <w:ind w:left="360" w:right="80" w:hanging="360"/>
        <w:rPr>
          <w:rFonts w:ascii="Times New Roman" w:hAnsi="Times New Roman" w:cs="Times New Roman"/>
          <w:sz w:val="24"/>
          <w:szCs w:val="24"/>
        </w:rPr>
      </w:pPr>
    </w:p>
    <w:p w14:paraId="6F064206" w14:textId="77777777" w:rsidR="00124C01" w:rsidRPr="00ED71E9" w:rsidRDefault="003A225A" w:rsidP="00E539CB">
      <w:pPr>
        <w:ind w:left="360" w:right="80" w:hanging="360"/>
        <w:rPr>
          <w:rFonts w:ascii="Times New Roman" w:hAnsi="Times New Roman" w:cs="Times New Roman"/>
          <w:sz w:val="24"/>
          <w:szCs w:val="24"/>
        </w:rPr>
      </w:pPr>
      <w:r w:rsidRPr="00ED71E9">
        <w:rPr>
          <w:rFonts w:ascii="Times New Roman" w:hAnsi="Times New Roman" w:cs="Times New Roman"/>
          <w:sz w:val="24"/>
          <w:szCs w:val="24"/>
        </w:rPr>
        <w:t xml:space="preserve">The duties of the </w:t>
      </w:r>
      <w:r w:rsidRPr="00ED71E9">
        <w:rPr>
          <w:rFonts w:ascii="Times New Roman" w:hAnsi="Times New Roman" w:cs="Times New Roman"/>
          <w:b/>
          <w:bCs/>
          <w:i/>
          <w:iCs/>
          <w:sz w:val="24"/>
          <w:szCs w:val="24"/>
        </w:rPr>
        <w:t>Past-President</w:t>
      </w:r>
      <w:r w:rsidRPr="00ED71E9">
        <w:rPr>
          <w:rFonts w:ascii="Times New Roman" w:hAnsi="Times New Roman" w:cs="Times New Roman"/>
          <w:sz w:val="24"/>
          <w:szCs w:val="24"/>
        </w:rPr>
        <w:t xml:space="preserve"> shall be:</w:t>
      </w:r>
    </w:p>
    <w:p w14:paraId="00FA8CB2" w14:textId="0E019D8F" w:rsidR="003A225A" w:rsidRPr="00ED71E9" w:rsidRDefault="00124C01" w:rsidP="00E539CB">
      <w:pPr>
        <w:pStyle w:val="ListParagraph"/>
        <w:numPr>
          <w:ilvl w:val="0"/>
          <w:numId w:val="15"/>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To have one vote on the Executive Committee.</w:t>
      </w:r>
    </w:p>
    <w:p w14:paraId="51FEA821" w14:textId="77777777" w:rsidR="00973F12" w:rsidRPr="00ED71E9" w:rsidRDefault="00973F12" w:rsidP="00E539CB">
      <w:pPr>
        <w:pStyle w:val="BodyText"/>
        <w:ind w:left="0" w:right="80" w:firstLine="0"/>
        <w:rPr>
          <w:rFonts w:ascii="Times New Roman" w:hAnsi="Times New Roman" w:cs="Times New Roman"/>
        </w:rPr>
      </w:pPr>
    </w:p>
    <w:p w14:paraId="3184ED9B"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VII</w:t>
      </w:r>
    </w:p>
    <w:p w14:paraId="539C1133"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Meetings</w:t>
      </w:r>
    </w:p>
    <w:p w14:paraId="254CACB8" w14:textId="77777777" w:rsidR="00973F12" w:rsidRPr="00ED71E9" w:rsidRDefault="00065086" w:rsidP="00E539CB">
      <w:pPr>
        <w:pStyle w:val="ListParagraph"/>
        <w:numPr>
          <w:ilvl w:val="0"/>
          <w:numId w:val="5"/>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annual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meeting</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shall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coincide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Annual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Conference.</w:t>
      </w:r>
    </w:p>
    <w:p w14:paraId="098AC47F" w14:textId="7398EC61" w:rsidR="00973F12" w:rsidRPr="00ED71E9" w:rsidRDefault="00065086" w:rsidP="00E539CB">
      <w:pPr>
        <w:pStyle w:val="ListParagraph"/>
        <w:numPr>
          <w:ilvl w:val="0"/>
          <w:numId w:val="5"/>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 xml:space="preserve">Additional meetings may be called by the President, Executive Committee, or a majority </w:t>
      </w:r>
      <w:r w:rsidR="00DA33D3" w:rsidRPr="00ED71E9">
        <w:rPr>
          <w:rFonts w:ascii="Times New Roman" w:hAnsi="Times New Roman" w:cs="Times New Roman"/>
          <w:sz w:val="24"/>
          <w:szCs w:val="24"/>
        </w:rPr>
        <w:t>of th</w:t>
      </w:r>
      <w:r w:rsidRPr="00ED71E9">
        <w:rPr>
          <w:rFonts w:ascii="Times New Roman" w:hAnsi="Times New Roman" w:cs="Times New Roman"/>
          <w:sz w:val="24"/>
          <w:szCs w:val="24"/>
        </w:rPr>
        <w:t>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membership.</w:t>
      </w:r>
    </w:p>
    <w:p w14:paraId="2BA0F1B6" w14:textId="77777777" w:rsidR="00973F12" w:rsidRPr="00ED71E9" w:rsidRDefault="00065086" w:rsidP="00E539CB">
      <w:pPr>
        <w:pStyle w:val="ListParagraph"/>
        <w:numPr>
          <w:ilvl w:val="0"/>
          <w:numId w:val="5"/>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Notification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meetings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agenda</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shall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be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sent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Association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members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prior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49"/>
          <w:sz w:val="24"/>
          <w:szCs w:val="24"/>
        </w:rPr>
        <w:t xml:space="preserve"> </w:t>
      </w:r>
      <w:r w:rsidRPr="00ED71E9">
        <w:rPr>
          <w:rFonts w:ascii="Times New Roman" w:hAnsi="Times New Roman" w:cs="Times New Roman"/>
          <w:sz w:val="24"/>
          <w:szCs w:val="24"/>
        </w:rPr>
        <w:t>scheduled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date.</w:t>
      </w:r>
    </w:p>
    <w:p w14:paraId="5865A816" w14:textId="77777777" w:rsidR="00973F12" w:rsidRPr="00ED71E9" w:rsidRDefault="00973F12" w:rsidP="00E539CB">
      <w:pPr>
        <w:pStyle w:val="BodyText"/>
        <w:ind w:left="0" w:right="80" w:firstLine="0"/>
        <w:rPr>
          <w:rFonts w:ascii="Times New Roman" w:hAnsi="Times New Roman" w:cs="Times New Roman"/>
        </w:rPr>
      </w:pPr>
    </w:p>
    <w:p w14:paraId="4EEE2D15"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VIII</w:t>
      </w:r>
    </w:p>
    <w:p w14:paraId="22445759"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Amendments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Bylaws</w:t>
      </w:r>
    </w:p>
    <w:p w14:paraId="32D7A735" w14:textId="0A03CD25"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The bylaws may be amended by a majority vote of members in attendance at the annual meetin</w:t>
      </w:r>
      <w:r w:rsidR="009A308D" w:rsidRPr="00ED71E9">
        <w:rPr>
          <w:rFonts w:ascii="Times New Roman" w:hAnsi="Times New Roman" w:cs="Times New Roman"/>
        </w:rPr>
        <w:t>g or</w:t>
      </w:r>
      <w:r w:rsidRPr="00ED71E9">
        <w:rPr>
          <w:rFonts w:ascii="Times New Roman" w:hAnsi="Times New Roman" w:cs="Times New Roman"/>
        </w:rPr>
        <w:t xml:space="preserve"> any special meeting provided in the call of the meeting it is indicated that an order of busines</w:t>
      </w:r>
      <w:r w:rsidR="009A308D" w:rsidRPr="00ED71E9">
        <w:rPr>
          <w:rFonts w:ascii="Times New Roman" w:hAnsi="Times New Roman" w:cs="Times New Roman"/>
        </w:rPr>
        <w:t>s is</w:t>
      </w:r>
      <w:r w:rsidRPr="00ED71E9">
        <w:rPr>
          <w:rFonts w:ascii="Times New Roman" w:hAnsi="Times New Roman" w:cs="Times New Roman"/>
          <w:spacing w:val="-2"/>
        </w:rPr>
        <w:t xml:space="preserve"> </w:t>
      </w:r>
      <w:r w:rsidRPr="00ED71E9">
        <w:rPr>
          <w:rFonts w:ascii="Times New Roman" w:hAnsi="Times New Roman" w:cs="Times New Roman"/>
        </w:rPr>
        <w:t>to</w:t>
      </w:r>
      <w:r w:rsidRPr="00ED71E9">
        <w:rPr>
          <w:rFonts w:ascii="Times New Roman" w:hAnsi="Times New Roman" w:cs="Times New Roman"/>
          <w:spacing w:val="-1"/>
        </w:rPr>
        <w:t xml:space="preserve"> </w:t>
      </w:r>
      <w:r w:rsidRPr="00ED71E9">
        <w:rPr>
          <w:rFonts w:ascii="Times New Roman" w:hAnsi="Times New Roman" w:cs="Times New Roman"/>
        </w:rPr>
        <w:t>be</w:t>
      </w:r>
      <w:r w:rsidRPr="00ED71E9">
        <w:rPr>
          <w:rFonts w:ascii="Times New Roman" w:hAnsi="Times New Roman" w:cs="Times New Roman"/>
          <w:spacing w:val="-1"/>
        </w:rPr>
        <w:t xml:space="preserve"> </w:t>
      </w:r>
      <w:r w:rsidRPr="00ED71E9">
        <w:rPr>
          <w:rFonts w:ascii="Times New Roman" w:hAnsi="Times New Roman" w:cs="Times New Roman"/>
        </w:rPr>
        <w:t>transacted</w:t>
      </w:r>
      <w:r w:rsidRPr="00ED71E9">
        <w:rPr>
          <w:rFonts w:ascii="Times New Roman" w:hAnsi="Times New Roman" w:cs="Times New Roman"/>
          <w:spacing w:val="-1"/>
        </w:rPr>
        <w:t xml:space="preserve"> </w:t>
      </w:r>
      <w:r w:rsidRPr="00ED71E9">
        <w:rPr>
          <w:rFonts w:ascii="Times New Roman" w:hAnsi="Times New Roman" w:cs="Times New Roman"/>
        </w:rPr>
        <w:t>and</w:t>
      </w:r>
      <w:r w:rsidRPr="00ED71E9">
        <w:rPr>
          <w:rFonts w:ascii="Times New Roman" w:hAnsi="Times New Roman" w:cs="Times New Roman"/>
          <w:spacing w:val="-2"/>
        </w:rPr>
        <w:t xml:space="preserve"> </w:t>
      </w:r>
      <w:r w:rsidRPr="00ED71E9">
        <w:rPr>
          <w:rFonts w:ascii="Times New Roman" w:hAnsi="Times New Roman" w:cs="Times New Roman"/>
        </w:rPr>
        <w:t>due</w:t>
      </w:r>
      <w:r w:rsidRPr="00ED71E9">
        <w:rPr>
          <w:rFonts w:ascii="Times New Roman" w:hAnsi="Times New Roman" w:cs="Times New Roman"/>
          <w:spacing w:val="-1"/>
        </w:rPr>
        <w:t xml:space="preserve"> </w:t>
      </w:r>
      <w:r w:rsidRPr="00ED71E9">
        <w:rPr>
          <w:rFonts w:ascii="Times New Roman" w:hAnsi="Times New Roman" w:cs="Times New Roman"/>
        </w:rPr>
        <w:t>notice</w:t>
      </w:r>
      <w:r w:rsidRPr="00ED71E9">
        <w:rPr>
          <w:rFonts w:ascii="Times New Roman" w:hAnsi="Times New Roman" w:cs="Times New Roman"/>
          <w:spacing w:val="2"/>
        </w:rPr>
        <w:t xml:space="preserve"> </w:t>
      </w:r>
      <w:r w:rsidRPr="00ED71E9">
        <w:rPr>
          <w:rFonts w:ascii="Times New Roman" w:hAnsi="Times New Roman" w:cs="Times New Roman"/>
        </w:rPr>
        <w:t>is</w:t>
      </w:r>
      <w:r w:rsidRPr="00ED71E9">
        <w:rPr>
          <w:rFonts w:ascii="Times New Roman" w:hAnsi="Times New Roman" w:cs="Times New Roman"/>
          <w:spacing w:val="-1"/>
        </w:rPr>
        <w:t xml:space="preserve"> </w:t>
      </w:r>
      <w:r w:rsidRPr="00ED71E9">
        <w:rPr>
          <w:rFonts w:ascii="Times New Roman" w:hAnsi="Times New Roman" w:cs="Times New Roman"/>
        </w:rPr>
        <w:t>given</w:t>
      </w:r>
      <w:r w:rsidRPr="00ED71E9">
        <w:rPr>
          <w:rFonts w:ascii="Times New Roman" w:hAnsi="Times New Roman" w:cs="Times New Roman"/>
          <w:spacing w:val="-1"/>
        </w:rPr>
        <w:t xml:space="preserve"> </w:t>
      </w:r>
      <w:r w:rsidRPr="00ED71E9">
        <w:rPr>
          <w:rFonts w:ascii="Times New Roman" w:hAnsi="Times New Roman" w:cs="Times New Roman"/>
        </w:rPr>
        <w:t>Association</w:t>
      </w:r>
      <w:r w:rsidRPr="00ED71E9">
        <w:rPr>
          <w:rFonts w:ascii="Times New Roman" w:hAnsi="Times New Roman" w:cs="Times New Roman"/>
          <w:spacing w:val="-2"/>
        </w:rPr>
        <w:t xml:space="preserve"> </w:t>
      </w:r>
      <w:r w:rsidRPr="00ED71E9">
        <w:rPr>
          <w:rFonts w:ascii="Times New Roman" w:hAnsi="Times New Roman" w:cs="Times New Roman"/>
        </w:rPr>
        <w:t>members.</w:t>
      </w:r>
    </w:p>
    <w:p w14:paraId="163666BC" w14:textId="77777777" w:rsidR="00973F12" w:rsidRPr="00ED71E9" w:rsidRDefault="00973F12" w:rsidP="00E539CB">
      <w:pPr>
        <w:pStyle w:val="BodyText"/>
        <w:ind w:left="0" w:right="80" w:firstLine="0"/>
        <w:rPr>
          <w:rFonts w:ascii="Times New Roman" w:hAnsi="Times New Roman" w:cs="Times New Roman"/>
        </w:rPr>
      </w:pPr>
    </w:p>
    <w:p w14:paraId="401002E7"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8"/>
          <w:sz w:val="24"/>
          <w:szCs w:val="24"/>
        </w:rPr>
        <w:t xml:space="preserve"> </w:t>
      </w:r>
      <w:r w:rsidRPr="00ED71E9">
        <w:rPr>
          <w:rFonts w:ascii="Times New Roman" w:hAnsi="Times New Roman" w:cs="Times New Roman"/>
          <w:sz w:val="24"/>
          <w:szCs w:val="24"/>
        </w:rPr>
        <w:t>IX</w:t>
      </w:r>
    </w:p>
    <w:p w14:paraId="414C3222"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Committees</w:t>
      </w:r>
    </w:p>
    <w:p w14:paraId="232C1081" w14:textId="77777777" w:rsidR="00973F12" w:rsidRPr="00ED71E9" w:rsidRDefault="00065086" w:rsidP="00E539CB">
      <w:pPr>
        <w:pStyle w:val="Heading3"/>
        <w:ind w:left="0" w:right="80"/>
        <w:rPr>
          <w:rFonts w:ascii="Times New Roman" w:hAnsi="Times New Roman" w:cs="Times New Roman"/>
        </w:rPr>
      </w:pPr>
      <w:r w:rsidRPr="00ED71E9">
        <w:rPr>
          <w:rFonts w:ascii="Times New Roman" w:hAnsi="Times New Roman" w:cs="Times New Roman"/>
        </w:rPr>
        <w:t>Awards</w:t>
      </w:r>
      <w:r w:rsidRPr="00ED71E9">
        <w:rPr>
          <w:rFonts w:ascii="Times New Roman" w:hAnsi="Times New Roman" w:cs="Times New Roman"/>
          <w:spacing w:val="-5"/>
        </w:rPr>
        <w:t xml:space="preserve"> </w:t>
      </w:r>
      <w:r w:rsidRPr="00ED71E9">
        <w:rPr>
          <w:rFonts w:ascii="Times New Roman" w:hAnsi="Times New Roman" w:cs="Times New Roman"/>
        </w:rPr>
        <w:t>Committee</w:t>
      </w:r>
    </w:p>
    <w:p w14:paraId="6C81E9A5" w14:textId="1A95D327" w:rsidR="00973F12" w:rsidRPr="00ED71E9" w:rsidRDefault="00065086" w:rsidP="00E539CB">
      <w:pPr>
        <w:pStyle w:val="ListParagraph"/>
        <w:numPr>
          <w:ilvl w:val="0"/>
          <w:numId w:val="4"/>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 awards committee shall be made up of an odd number of Association members,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ideally five. This includes all memb</w:t>
      </w:r>
      <w:r w:rsidR="00ED71E9" w:rsidRPr="00ED71E9">
        <w:rPr>
          <w:rFonts w:ascii="Times New Roman" w:hAnsi="Times New Roman" w:cs="Times New Roman"/>
          <w:sz w:val="24"/>
          <w:szCs w:val="24"/>
        </w:rPr>
        <w:t>ers of the Executive Committee (</w:t>
      </w:r>
      <w:r w:rsidR="00D96EFE" w:rsidRPr="00ED71E9">
        <w:rPr>
          <w:rFonts w:ascii="Times New Roman" w:hAnsi="Times New Roman" w:cs="Times New Roman"/>
          <w:strike/>
          <w:sz w:val="24"/>
          <w:szCs w:val="24"/>
        </w:rPr>
        <w:t>4</w:t>
      </w:r>
      <w:r w:rsidRPr="00ED71E9">
        <w:rPr>
          <w:rFonts w:ascii="Times New Roman" w:hAnsi="Times New Roman" w:cs="Times New Roman"/>
          <w:sz w:val="24"/>
          <w:szCs w:val="24"/>
        </w:rPr>
        <w:t xml:space="preserve">), plus at least </w:t>
      </w:r>
      <w:r w:rsidR="00961E71" w:rsidRPr="00ED71E9">
        <w:rPr>
          <w:rFonts w:ascii="Times New Roman" w:hAnsi="Times New Roman" w:cs="Times New Roman"/>
          <w:sz w:val="24"/>
          <w:szCs w:val="24"/>
        </w:rPr>
        <w:t xml:space="preserve">one additional </w:t>
      </w:r>
      <w:r w:rsidR="00D96EFE" w:rsidRPr="00ED71E9">
        <w:rPr>
          <w:rFonts w:ascii="Times New Roman" w:hAnsi="Times New Roman" w:cs="Times New Roman"/>
          <w:sz w:val="24"/>
          <w:szCs w:val="24"/>
        </w:rPr>
        <w:t>Past-P</w:t>
      </w:r>
      <w:r w:rsidRPr="00ED71E9">
        <w:rPr>
          <w:rFonts w:ascii="Times New Roman" w:hAnsi="Times New Roman" w:cs="Times New Roman"/>
          <w:sz w:val="24"/>
          <w:szCs w:val="24"/>
        </w:rPr>
        <w:t>resident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be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solicited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Committee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by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current President.</w:t>
      </w:r>
    </w:p>
    <w:p w14:paraId="4EED5567" w14:textId="293978EA" w:rsidR="00973F12" w:rsidRPr="00ED71E9" w:rsidRDefault="00065086" w:rsidP="00E539CB">
      <w:pPr>
        <w:pStyle w:val="ListParagraph"/>
        <w:numPr>
          <w:ilvl w:val="0"/>
          <w:numId w:val="4"/>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At least two months prior to Extension Annual Conference, the President shall solicit</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nominations for awards from the membership, and shall then distribute nomination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submission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materials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Committee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for 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following awards:</w:t>
      </w:r>
    </w:p>
    <w:p w14:paraId="01F23101" w14:textId="77777777" w:rsidR="00973F12" w:rsidRPr="00ED71E9" w:rsidRDefault="00065086" w:rsidP="00E539CB">
      <w:pPr>
        <w:pStyle w:val="ListParagraph"/>
        <w:numPr>
          <w:ilvl w:val="1"/>
          <w:numId w:val="4"/>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Career</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Specialist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w:t>
      </w:r>
    </w:p>
    <w:p w14:paraId="434EAC02" w14:textId="77777777" w:rsidR="00973F12" w:rsidRPr="00ED71E9" w:rsidRDefault="00065086" w:rsidP="00E539CB">
      <w:pPr>
        <w:pStyle w:val="ListParagraph"/>
        <w:numPr>
          <w:ilvl w:val="1"/>
          <w:numId w:val="4"/>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Innovative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Program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w:t>
      </w:r>
    </w:p>
    <w:p w14:paraId="3C29AEDB" w14:textId="77777777" w:rsidR="00973F12" w:rsidRPr="00ED71E9" w:rsidRDefault="00065086" w:rsidP="00E539CB">
      <w:pPr>
        <w:pStyle w:val="ListParagraph"/>
        <w:numPr>
          <w:ilvl w:val="1"/>
          <w:numId w:val="4"/>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New</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Specialist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w:t>
      </w:r>
    </w:p>
    <w:p w14:paraId="65CA659C" w14:textId="60A71C59" w:rsidR="00D414FA" w:rsidRPr="00ED71E9" w:rsidRDefault="00D414FA" w:rsidP="00D414FA">
      <w:pPr>
        <w:pStyle w:val="ListParagraph"/>
        <w:numPr>
          <w:ilvl w:val="1"/>
          <w:numId w:val="4"/>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Specialist Partner Award</w:t>
      </w:r>
    </w:p>
    <w:p w14:paraId="46EC6686" w14:textId="3A0EF1D0" w:rsidR="00D414FA" w:rsidRPr="00ED71E9" w:rsidRDefault="00D414FA" w:rsidP="00D414FA">
      <w:pPr>
        <w:pStyle w:val="ListParagraph"/>
        <w:numPr>
          <w:ilvl w:val="1"/>
          <w:numId w:val="4"/>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County Faculty Cooperator Award</w:t>
      </w:r>
    </w:p>
    <w:p w14:paraId="17478C17" w14:textId="77777777" w:rsidR="00973F12" w:rsidRPr="00ED71E9" w:rsidRDefault="00065086" w:rsidP="00E539CB">
      <w:pPr>
        <w:pStyle w:val="ListParagraph"/>
        <w:numPr>
          <w:ilvl w:val="1"/>
          <w:numId w:val="4"/>
        </w:numPr>
        <w:spacing w:before="0"/>
        <w:ind w:left="1080" w:right="80"/>
        <w:rPr>
          <w:rFonts w:ascii="Times New Roman" w:hAnsi="Times New Roman" w:cs="Times New Roman"/>
          <w:sz w:val="24"/>
          <w:szCs w:val="24"/>
        </w:rPr>
      </w:pPr>
      <w:r w:rsidRPr="00ED71E9">
        <w:rPr>
          <w:rFonts w:ascii="Times New Roman" w:hAnsi="Times New Roman" w:cs="Times New Roman"/>
          <w:sz w:val="24"/>
          <w:szCs w:val="24"/>
        </w:rPr>
        <w:t>Team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w:t>
      </w:r>
    </w:p>
    <w:p w14:paraId="2ED60E1F" w14:textId="0E798A09" w:rsidR="00973F12" w:rsidRPr="00ED71E9" w:rsidRDefault="00065086" w:rsidP="00E539CB">
      <w:pPr>
        <w:pStyle w:val="ListParagraph"/>
        <w:numPr>
          <w:ilvl w:val="0"/>
          <w:numId w:val="4"/>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criteria</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for these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are listed</w:t>
      </w:r>
      <w:r w:rsidRPr="00ED71E9">
        <w:rPr>
          <w:rFonts w:ascii="Times New Roman" w:hAnsi="Times New Roman" w:cs="Times New Roman"/>
          <w:spacing w:val="-2"/>
          <w:sz w:val="24"/>
          <w:szCs w:val="24"/>
        </w:rPr>
        <w:t xml:space="preserve"> </w:t>
      </w:r>
      <w:r w:rsidR="00D00022" w:rsidRPr="00ED71E9">
        <w:rPr>
          <w:rFonts w:ascii="Times New Roman" w:hAnsi="Times New Roman" w:cs="Times New Roman"/>
          <w:sz w:val="24"/>
          <w:szCs w:val="24"/>
        </w:rPr>
        <w:t>in Article X</w:t>
      </w:r>
      <w:r w:rsidRPr="00ED71E9">
        <w:rPr>
          <w:rFonts w:ascii="Times New Roman" w:hAnsi="Times New Roman" w:cs="Times New Roman"/>
          <w:sz w:val="24"/>
          <w:szCs w:val="24"/>
        </w:rPr>
        <w:t>.</w:t>
      </w:r>
    </w:p>
    <w:p w14:paraId="64E884D7" w14:textId="6785D17D" w:rsidR="00973F12" w:rsidRPr="00ED71E9" w:rsidRDefault="00065086" w:rsidP="00E539CB">
      <w:pPr>
        <w:pStyle w:val="ListParagraph"/>
        <w:numPr>
          <w:ilvl w:val="0"/>
          <w:numId w:val="4"/>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 Awards Committee shall evaluate the nominations, access their qualifications, and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identify winners for each award in a protocol agreed upon by the committee. A</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recommendation is for each Committee member to rank the awards, followed by gro</w:t>
      </w:r>
      <w:r w:rsidR="004F1E4D" w:rsidRPr="00ED71E9">
        <w:rPr>
          <w:rFonts w:ascii="Times New Roman" w:hAnsi="Times New Roman" w:cs="Times New Roman"/>
          <w:sz w:val="24"/>
          <w:szCs w:val="24"/>
        </w:rPr>
        <w:t>up discussion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final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decision.</w:t>
      </w:r>
    </w:p>
    <w:p w14:paraId="473D142E" w14:textId="049238B9" w:rsidR="00973F12" w:rsidRPr="00ED71E9" w:rsidRDefault="00065086" w:rsidP="00E539CB">
      <w:pPr>
        <w:pStyle w:val="ListParagraph"/>
        <w:numPr>
          <w:ilvl w:val="0"/>
          <w:numId w:val="4"/>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winning</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awards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are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read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presented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during</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00712BFD" w:rsidRPr="00ED71E9">
        <w:rPr>
          <w:rFonts w:ascii="Times New Roman" w:hAnsi="Times New Roman" w:cs="Times New Roman"/>
          <w:sz w:val="24"/>
          <w:szCs w:val="24"/>
        </w:rPr>
        <w:t xml:space="preserve"> Extension Specialists Association meeting </w:t>
      </w:r>
      <w:r w:rsidR="00ED71E9" w:rsidRPr="00ED71E9">
        <w:rPr>
          <w:rFonts w:ascii="Times New Roman" w:hAnsi="Times New Roman" w:cs="Times New Roman"/>
          <w:sz w:val="24"/>
          <w:szCs w:val="24"/>
        </w:rPr>
        <w:t xml:space="preserve">held during </w:t>
      </w:r>
      <w:r w:rsidR="00712BFD" w:rsidRPr="00ED71E9">
        <w:rPr>
          <w:rFonts w:ascii="Times New Roman" w:hAnsi="Times New Roman" w:cs="Times New Roman"/>
          <w:sz w:val="24"/>
          <w:szCs w:val="24"/>
        </w:rPr>
        <w:t>Annual Conference</w:t>
      </w:r>
      <w:r w:rsidRPr="00ED71E9">
        <w:rPr>
          <w:rFonts w:ascii="Times New Roman" w:hAnsi="Times New Roman" w:cs="Times New Roman"/>
          <w:sz w:val="24"/>
          <w:szCs w:val="24"/>
        </w:rPr>
        <w:t>.</w:t>
      </w:r>
    </w:p>
    <w:p w14:paraId="6DC59F01" w14:textId="77777777" w:rsidR="00D414FA" w:rsidRPr="00ED71E9" w:rsidRDefault="00D414FA" w:rsidP="00D414FA">
      <w:pPr>
        <w:ind w:right="80"/>
        <w:rPr>
          <w:rFonts w:ascii="Times New Roman" w:hAnsi="Times New Roman" w:cs="Times New Roman"/>
          <w:sz w:val="24"/>
          <w:szCs w:val="24"/>
        </w:rPr>
      </w:pPr>
    </w:p>
    <w:p w14:paraId="53F2791B" w14:textId="77777777" w:rsidR="00973F12" w:rsidRPr="00ED71E9" w:rsidRDefault="00065086" w:rsidP="00E539CB">
      <w:pPr>
        <w:pStyle w:val="Heading3"/>
        <w:ind w:left="0" w:right="80"/>
        <w:rPr>
          <w:rFonts w:ascii="Times New Roman" w:hAnsi="Times New Roman" w:cs="Times New Roman"/>
        </w:rPr>
      </w:pPr>
      <w:r w:rsidRPr="00ED71E9">
        <w:rPr>
          <w:rFonts w:ascii="Times New Roman" w:hAnsi="Times New Roman" w:cs="Times New Roman"/>
        </w:rPr>
        <w:t>Additional</w:t>
      </w:r>
      <w:r w:rsidRPr="00ED71E9">
        <w:rPr>
          <w:rFonts w:ascii="Times New Roman" w:hAnsi="Times New Roman" w:cs="Times New Roman"/>
          <w:spacing w:val="-4"/>
        </w:rPr>
        <w:t xml:space="preserve"> </w:t>
      </w:r>
      <w:r w:rsidRPr="00ED71E9">
        <w:rPr>
          <w:rFonts w:ascii="Times New Roman" w:hAnsi="Times New Roman" w:cs="Times New Roman"/>
        </w:rPr>
        <w:t>Optional</w:t>
      </w:r>
      <w:r w:rsidRPr="00ED71E9">
        <w:rPr>
          <w:rFonts w:ascii="Times New Roman" w:hAnsi="Times New Roman" w:cs="Times New Roman"/>
          <w:spacing w:val="-6"/>
        </w:rPr>
        <w:t xml:space="preserve"> </w:t>
      </w:r>
      <w:r w:rsidRPr="00ED71E9">
        <w:rPr>
          <w:rFonts w:ascii="Times New Roman" w:hAnsi="Times New Roman" w:cs="Times New Roman"/>
        </w:rPr>
        <w:t>Committees</w:t>
      </w:r>
    </w:p>
    <w:p w14:paraId="181CEFDB" w14:textId="77777777" w:rsidR="00973F12" w:rsidRPr="00ED71E9" w:rsidRDefault="00065086" w:rsidP="00E539CB">
      <w:pPr>
        <w:ind w:right="80"/>
        <w:rPr>
          <w:rFonts w:ascii="Times New Roman" w:hAnsi="Times New Roman" w:cs="Times New Roman"/>
          <w:i/>
          <w:sz w:val="24"/>
          <w:szCs w:val="24"/>
        </w:rPr>
      </w:pPr>
      <w:r w:rsidRPr="00ED71E9">
        <w:rPr>
          <w:rFonts w:ascii="Times New Roman" w:hAnsi="Times New Roman" w:cs="Times New Roman"/>
          <w:i/>
          <w:sz w:val="24"/>
          <w:szCs w:val="24"/>
        </w:rPr>
        <w:t>Professional‐University</w:t>
      </w:r>
      <w:r w:rsidRPr="00ED71E9">
        <w:rPr>
          <w:rFonts w:ascii="Times New Roman" w:hAnsi="Times New Roman" w:cs="Times New Roman"/>
          <w:i/>
          <w:spacing w:val="-7"/>
          <w:sz w:val="24"/>
          <w:szCs w:val="24"/>
        </w:rPr>
        <w:t xml:space="preserve"> </w:t>
      </w:r>
      <w:r w:rsidRPr="00ED71E9">
        <w:rPr>
          <w:rFonts w:ascii="Times New Roman" w:hAnsi="Times New Roman" w:cs="Times New Roman"/>
          <w:i/>
          <w:sz w:val="24"/>
          <w:szCs w:val="24"/>
        </w:rPr>
        <w:t>Relations</w:t>
      </w:r>
      <w:r w:rsidRPr="00ED71E9">
        <w:rPr>
          <w:rFonts w:ascii="Times New Roman" w:hAnsi="Times New Roman" w:cs="Times New Roman"/>
          <w:i/>
          <w:spacing w:val="-7"/>
          <w:sz w:val="24"/>
          <w:szCs w:val="24"/>
        </w:rPr>
        <w:t xml:space="preserve"> </w:t>
      </w:r>
      <w:r w:rsidRPr="00ED71E9">
        <w:rPr>
          <w:rFonts w:ascii="Times New Roman" w:hAnsi="Times New Roman" w:cs="Times New Roman"/>
          <w:i/>
          <w:sz w:val="24"/>
          <w:szCs w:val="24"/>
        </w:rPr>
        <w:t>Committee</w:t>
      </w:r>
    </w:p>
    <w:p w14:paraId="292A5F61" w14:textId="77777777" w:rsidR="00973F12" w:rsidRPr="00ED71E9" w:rsidRDefault="00065086" w:rsidP="00E539CB">
      <w:pPr>
        <w:pStyle w:val="ListParagraph"/>
        <w:numPr>
          <w:ilvl w:val="0"/>
          <w:numId w:val="3"/>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Develop</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job</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evaluation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tools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Specialists.</w:t>
      </w:r>
    </w:p>
    <w:p w14:paraId="5999D644" w14:textId="77777777" w:rsidR="00973F12" w:rsidRPr="00ED71E9" w:rsidRDefault="00065086" w:rsidP="00E539CB">
      <w:pPr>
        <w:pStyle w:val="ListParagraph"/>
        <w:numPr>
          <w:ilvl w:val="0"/>
          <w:numId w:val="3"/>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Identify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department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problem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areas.</w:t>
      </w:r>
    </w:p>
    <w:p w14:paraId="7DBDDA39" w14:textId="2EEB7B7A" w:rsidR="00973F12" w:rsidRPr="00ED71E9" w:rsidRDefault="00065086" w:rsidP="00E539CB">
      <w:pPr>
        <w:pStyle w:val="ListParagraph"/>
        <w:numPr>
          <w:ilvl w:val="0"/>
          <w:numId w:val="3"/>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Encourage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position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descriptions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be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developed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each</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Specialist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consultation</w:t>
      </w:r>
      <w:r w:rsidRPr="00ED71E9">
        <w:rPr>
          <w:rFonts w:ascii="Times New Roman" w:hAnsi="Times New Roman" w:cs="Times New Roman"/>
          <w:spacing w:val="-2"/>
          <w:sz w:val="24"/>
          <w:szCs w:val="24"/>
        </w:rPr>
        <w:t xml:space="preserve"> </w:t>
      </w:r>
      <w:r w:rsidR="001628DC" w:rsidRPr="00ED71E9">
        <w:rPr>
          <w:rFonts w:ascii="Times New Roman" w:hAnsi="Times New Roman" w:cs="Times New Roman"/>
          <w:sz w:val="24"/>
          <w:szCs w:val="24"/>
        </w:rPr>
        <w:t>by de</w:t>
      </w:r>
      <w:r w:rsidRPr="00ED71E9">
        <w:rPr>
          <w:rFonts w:ascii="Times New Roman" w:hAnsi="Times New Roman" w:cs="Times New Roman"/>
          <w:sz w:val="24"/>
          <w:szCs w:val="24"/>
        </w:rPr>
        <w:t>partment</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head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administration.</w:t>
      </w:r>
    </w:p>
    <w:p w14:paraId="7769AFA5" w14:textId="77777777" w:rsidR="00973F12" w:rsidRPr="00ED71E9" w:rsidRDefault="00065086" w:rsidP="00E539CB">
      <w:pPr>
        <w:pStyle w:val="ListParagraph"/>
        <w:numPr>
          <w:ilvl w:val="0"/>
          <w:numId w:val="3"/>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Promote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understanding</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within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USU</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academic</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departments.</w:t>
      </w:r>
    </w:p>
    <w:p w14:paraId="2C843F5C" w14:textId="77777777" w:rsidR="00973F12" w:rsidRPr="00ED71E9" w:rsidRDefault="00065086" w:rsidP="00E539CB">
      <w:pPr>
        <w:pStyle w:val="ListParagraph"/>
        <w:numPr>
          <w:ilvl w:val="0"/>
          <w:numId w:val="3"/>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Establish</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guidelines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publications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regarding</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procedures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royalties.</w:t>
      </w:r>
    </w:p>
    <w:p w14:paraId="687F6DFB" w14:textId="3C555AB7" w:rsidR="00973F12" w:rsidRPr="00ED71E9" w:rsidRDefault="00065086" w:rsidP="00E539CB">
      <w:pPr>
        <w:pStyle w:val="ListParagraph"/>
        <w:numPr>
          <w:ilvl w:val="0"/>
          <w:numId w:val="3"/>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Work</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closely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faculty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senate</w:t>
      </w:r>
      <w:r w:rsidRPr="00ED71E9">
        <w:rPr>
          <w:rFonts w:ascii="Times New Roman" w:hAnsi="Times New Roman" w:cs="Times New Roman"/>
          <w:spacing w:val="-2"/>
          <w:sz w:val="24"/>
          <w:szCs w:val="24"/>
        </w:rPr>
        <w:t xml:space="preserve"> </w:t>
      </w:r>
      <w:r w:rsidR="00303E4C" w:rsidRPr="00ED71E9">
        <w:rPr>
          <w:rFonts w:ascii="Times New Roman" w:hAnsi="Times New Roman" w:cs="Times New Roman"/>
          <w:sz w:val="24"/>
          <w:szCs w:val="24"/>
        </w:rPr>
        <w:t>in</w:t>
      </w:r>
      <w:r w:rsidR="00303E4C" w:rsidRPr="00ED71E9">
        <w:rPr>
          <w:rFonts w:ascii="Times New Roman" w:hAnsi="Times New Roman" w:cs="Times New Roman"/>
          <w:spacing w:val="-3"/>
          <w:sz w:val="24"/>
          <w:szCs w:val="24"/>
        </w:rPr>
        <w:t xml:space="preserve"> </w:t>
      </w:r>
      <w:r w:rsidR="00303E4C" w:rsidRPr="00ED71E9">
        <w:rPr>
          <w:rFonts w:ascii="Times New Roman" w:hAnsi="Times New Roman" w:cs="Times New Roman"/>
          <w:sz w:val="24"/>
          <w:szCs w:val="24"/>
        </w:rPr>
        <w:t>regard to</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responsibilities,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needs,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interests.</w:t>
      </w:r>
    </w:p>
    <w:p w14:paraId="7BAB33E9" w14:textId="77777777" w:rsidR="00973F12" w:rsidRPr="00ED71E9" w:rsidRDefault="00973F12" w:rsidP="00E539CB">
      <w:pPr>
        <w:pStyle w:val="BodyText"/>
        <w:ind w:left="0" w:right="80" w:firstLine="0"/>
        <w:rPr>
          <w:rFonts w:ascii="Times New Roman" w:hAnsi="Times New Roman" w:cs="Times New Roman"/>
        </w:rPr>
      </w:pPr>
    </w:p>
    <w:p w14:paraId="71F369E7" w14:textId="77777777" w:rsidR="00973F12" w:rsidRPr="00ED71E9" w:rsidRDefault="00065086" w:rsidP="00E539CB">
      <w:pPr>
        <w:ind w:right="80"/>
        <w:rPr>
          <w:rFonts w:ascii="Times New Roman" w:hAnsi="Times New Roman" w:cs="Times New Roman"/>
          <w:i/>
          <w:sz w:val="24"/>
          <w:szCs w:val="24"/>
        </w:rPr>
      </w:pPr>
      <w:r w:rsidRPr="00ED71E9">
        <w:rPr>
          <w:rFonts w:ascii="Times New Roman" w:hAnsi="Times New Roman" w:cs="Times New Roman"/>
          <w:i/>
          <w:sz w:val="24"/>
          <w:szCs w:val="24"/>
        </w:rPr>
        <w:t>Refreshment</w:t>
      </w:r>
      <w:r w:rsidRPr="00ED71E9">
        <w:rPr>
          <w:rFonts w:ascii="Times New Roman" w:hAnsi="Times New Roman" w:cs="Times New Roman"/>
          <w:i/>
          <w:spacing w:val="-4"/>
          <w:sz w:val="24"/>
          <w:szCs w:val="24"/>
        </w:rPr>
        <w:t xml:space="preserve"> </w:t>
      </w:r>
      <w:r w:rsidRPr="00ED71E9">
        <w:rPr>
          <w:rFonts w:ascii="Times New Roman" w:hAnsi="Times New Roman" w:cs="Times New Roman"/>
          <w:i/>
          <w:sz w:val="24"/>
          <w:szCs w:val="24"/>
        </w:rPr>
        <w:t>and</w:t>
      </w:r>
      <w:r w:rsidRPr="00ED71E9">
        <w:rPr>
          <w:rFonts w:ascii="Times New Roman" w:hAnsi="Times New Roman" w:cs="Times New Roman"/>
          <w:i/>
          <w:spacing w:val="-3"/>
          <w:sz w:val="24"/>
          <w:szCs w:val="24"/>
        </w:rPr>
        <w:t xml:space="preserve"> </w:t>
      </w:r>
      <w:r w:rsidRPr="00ED71E9">
        <w:rPr>
          <w:rFonts w:ascii="Times New Roman" w:hAnsi="Times New Roman" w:cs="Times New Roman"/>
          <w:i/>
          <w:sz w:val="24"/>
          <w:szCs w:val="24"/>
        </w:rPr>
        <w:t>Social</w:t>
      </w:r>
      <w:r w:rsidRPr="00ED71E9">
        <w:rPr>
          <w:rFonts w:ascii="Times New Roman" w:hAnsi="Times New Roman" w:cs="Times New Roman"/>
          <w:i/>
          <w:spacing w:val="-2"/>
          <w:sz w:val="24"/>
          <w:szCs w:val="24"/>
        </w:rPr>
        <w:t xml:space="preserve"> </w:t>
      </w:r>
      <w:r w:rsidRPr="00ED71E9">
        <w:rPr>
          <w:rFonts w:ascii="Times New Roman" w:hAnsi="Times New Roman" w:cs="Times New Roman"/>
          <w:i/>
          <w:sz w:val="24"/>
          <w:szCs w:val="24"/>
        </w:rPr>
        <w:t>Committee</w:t>
      </w:r>
    </w:p>
    <w:p w14:paraId="2232B14A" w14:textId="77777777" w:rsidR="00973F12" w:rsidRPr="00ED71E9" w:rsidRDefault="00065086" w:rsidP="00E539CB">
      <w:pPr>
        <w:pStyle w:val="ListParagraph"/>
        <w:numPr>
          <w:ilvl w:val="0"/>
          <w:numId w:val="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 committee will be responsible for providing refreshments at each of the Association</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meetings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special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functions.</w:t>
      </w:r>
    </w:p>
    <w:p w14:paraId="0DC82CCB" w14:textId="5B41320A" w:rsidR="00973F12" w:rsidRPr="00ED71E9" w:rsidRDefault="00065086" w:rsidP="00E539CB">
      <w:pPr>
        <w:pStyle w:val="ListParagraph"/>
        <w:numPr>
          <w:ilvl w:val="0"/>
          <w:numId w:val="2"/>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 cost of refreshments and retreats will be coordinated through the Treasurer to mak</w:t>
      </w:r>
      <w:r w:rsidR="0056477C" w:rsidRPr="00ED71E9">
        <w:rPr>
          <w:rFonts w:ascii="Times New Roman" w:hAnsi="Times New Roman" w:cs="Times New Roman"/>
          <w:sz w:val="24"/>
          <w:szCs w:val="24"/>
        </w:rPr>
        <w:t>e su</w:t>
      </w:r>
      <w:r w:rsidRPr="00ED71E9">
        <w:rPr>
          <w:rFonts w:ascii="Times New Roman" w:hAnsi="Times New Roman" w:cs="Times New Roman"/>
          <w:sz w:val="24"/>
          <w:szCs w:val="24"/>
        </w:rPr>
        <w:t>re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that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there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is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enough</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funding</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cover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costs.</w:t>
      </w:r>
    </w:p>
    <w:p w14:paraId="536B111B" w14:textId="77777777" w:rsidR="00973F12" w:rsidRPr="00ED71E9" w:rsidRDefault="00973F12" w:rsidP="00E539CB">
      <w:pPr>
        <w:pStyle w:val="BodyText"/>
        <w:ind w:left="0" w:right="80" w:firstLine="0"/>
        <w:rPr>
          <w:rFonts w:ascii="Times New Roman" w:hAnsi="Times New Roman" w:cs="Times New Roman"/>
        </w:rPr>
      </w:pPr>
    </w:p>
    <w:p w14:paraId="4D7C1CD6" w14:textId="77777777" w:rsidR="00973F12" w:rsidRPr="00ED71E9" w:rsidRDefault="00065086" w:rsidP="00E539CB">
      <w:pPr>
        <w:ind w:right="80"/>
        <w:rPr>
          <w:rFonts w:ascii="Times New Roman" w:hAnsi="Times New Roman" w:cs="Times New Roman"/>
          <w:i/>
          <w:sz w:val="24"/>
          <w:szCs w:val="24"/>
        </w:rPr>
      </w:pPr>
      <w:r w:rsidRPr="00ED71E9">
        <w:rPr>
          <w:rFonts w:ascii="Times New Roman" w:hAnsi="Times New Roman" w:cs="Times New Roman"/>
          <w:i/>
          <w:sz w:val="24"/>
          <w:szCs w:val="24"/>
        </w:rPr>
        <w:t>Professional</w:t>
      </w:r>
      <w:r w:rsidRPr="00ED71E9">
        <w:rPr>
          <w:rFonts w:ascii="Times New Roman" w:hAnsi="Times New Roman" w:cs="Times New Roman"/>
          <w:i/>
          <w:spacing w:val="-5"/>
          <w:sz w:val="24"/>
          <w:szCs w:val="24"/>
        </w:rPr>
        <w:t xml:space="preserve"> </w:t>
      </w:r>
      <w:r w:rsidRPr="00ED71E9">
        <w:rPr>
          <w:rFonts w:ascii="Times New Roman" w:hAnsi="Times New Roman" w:cs="Times New Roman"/>
          <w:i/>
          <w:sz w:val="24"/>
          <w:szCs w:val="24"/>
        </w:rPr>
        <w:t>Development</w:t>
      </w:r>
      <w:r w:rsidRPr="00ED71E9">
        <w:rPr>
          <w:rFonts w:ascii="Times New Roman" w:hAnsi="Times New Roman" w:cs="Times New Roman"/>
          <w:i/>
          <w:spacing w:val="-5"/>
          <w:sz w:val="24"/>
          <w:szCs w:val="24"/>
        </w:rPr>
        <w:t xml:space="preserve"> </w:t>
      </w:r>
      <w:r w:rsidRPr="00ED71E9">
        <w:rPr>
          <w:rFonts w:ascii="Times New Roman" w:hAnsi="Times New Roman" w:cs="Times New Roman"/>
          <w:i/>
          <w:sz w:val="24"/>
          <w:szCs w:val="24"/>
        </w:rPr>
        <w:t>Committee</w:t>
      </w:r>
    </w:p>
    <w:p w14:paraId="2D6B2A64" w14:textId="77777777" w:rsidR="00973F12" w:rsidRPr="00ED71E9" w:rsidRDefault="00065086" w:rsidP="00E539CB">
      <w:pPr>
        <w:pStyle w:val="ListParagraph"/>
        <w:numPr>
          <w:ilvl w:val="0"/>
          <w:numId w:val="1"/>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Work</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Association</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developing</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programs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that</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will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help</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professionalism</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Association.</w:t>
      </w:r>
    </w:p>
    <w:p w14:paraId="03460058" w14:textId="616E7B1B" w:rsidR="00973F12" w:rsidRPr="00ED71E9" w:rsidRDefault="00065086" w:rsidP="00E539CB">
      <w:pPr>
        <w:pStyle w:val="ListParagraph"/>
        <w:numPr>
          <w:ilvl w:val="0"/>
          <w:numId w:val="1"/>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This could include a retreat with invited speakers or activities that relate to the goals 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 Association. Activities on the retreat will be coordinated with the Social Committee t</w:t>
      </w:r>
      <w:r w:rsidR="0056477C" w:rsidRPr="00ED71E9">
        <w:rPr>
          <w:rFonts w:ascii="Times New Roman" w:hAnsi="Times New Roman" w:cs="Times New Roman"/>
          <w:sz w:val="24"/>
          <w:szCs w:val="24"/>
        </w:rPr>
        <w:t>o de</w:t>
      </w:r>
      <w:r w:rsidRPr="00ED71E9">
        <w:rPr>
          <w:rFonts w:ascii="Times New Roman" w:hAnsi="Times New Roman" w:cs="Times New Roman"/>
          <w:sz w:val="24"/>
          <w:szCs w:val="24"/>
        </w:rPr>
        <w:t>velop outside interests and to help in developing a spirit of camaraderie among 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Association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members.</w:t>
      </w:r>
    </w:p>
    <w:p w14:paraId="2F87E46B" w14:textId="77777777" w:rsidR="00973F12" w:rsidRPr="00ED71E9" w:rsidRDefault="00973F12" w:rsidP="00E539CB">
      <w:pPr>
        <w:pStyle w:val="BodyText"/>
        <w:ind w:left="0" w:right="80" w:firstLine="0"/>
        <w:rPr>
          <w:rFonts w:ascii="Times New Roman" w:hAnsi="Times New Roman" w:cs="Times New Roman"/>
        </w:rPr>
      </w:pPr>
    </w:p>
    <w:p w14:paraId="0B52BC69" w14:textId="77777777" w:rsidR="00973F12" w:rsidRPr="00ED71E9" w:rsidRDefault="00065086" w:rsidP="00E539CB">
      <w:pPr>
        <w:pStyle w:val="Heading1"/>
        <w:ind w:left="0" w:right="80"/>
        <w:rPr>
          <w:rFonts w:ascii="Times New Roman" w:hAnsi="Times New Roman" w:cs="Times New Roman"/>
          <w:sz w:val="24"/>
          <w:szCs w:val="24"/>
        </w:rPr>
      </w:pPr>
      <w:r w:rsidRPr="00ED71E9">
        <w:rPr>
          <w:rFonts w:ascii="Times New Roman" w:hAnsi="Times New Roman" w:cs="Times New Roman"/>
          <w:sz w:val="24"/>
          <w:szCs w:val="24"/>
        </w:rPr>
        <w:t>ARTICLE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X</w:t>
      </w:r>
    </w:p>
    <w:p w14:paraId="0012C2F8" w14:textId="77777777" w:rsidR="00973F12" w:rsidRPr="00ED71E9" w:rsidRDefault="00065086" w:rsidP="00E539CB">
      <w:pPr>
        <w:pStyle w:val="Heading2"/>
        <w:spacing w:before="0"/>
        <w:ind w:left="0" w:right="80"/>
        <w:rPr>
          <w:rFonts w:ascii="Times New Roman" w:hAnsi="Times New Roman" w:cs="Times New Roman"/>
          <w:sz w:val="24"/>
          <w:szCs w:val="24"/>
        </w:rPr>
      </w:pPr>
      <w:r w:rsidRPr="00ED71E9">
        <w:rPr>
          <w:rFonts w:ascii="Times New Roman" w:hAnsi="Times New Roman" w:cs="Times New Roman"/>
          <w:sz w:val="24"/>
          <w:szCs w:val="24"/>
        </w:rPr>
        <w:t>Award</w:t>
      </w:r>
      <w:r w:rsidRPr="00ED71E9">
        <w:rPr>
          <w:rFonts w:ascii="Times New Roman" w:hAnsi="Times New Roman" w:cs="Times New Roman"/>
          <w:spacing w:val="-6"/>
          <w:sz w:val="24"/>
          <w:szCs w:val="24"/>
        </w:rPr>
        <w:t xml:space="preserve"> </w:t>
      </w:r>
      <w:r w:rsidRPr="00ED71E9">
        <w:rPr>
          <w:rFonts w:ascii="Times New Roman" w:hAnsi="Times New Roman" w:cs="Times New Roman"/>
          <w:sz w:val="24"/>
          <w:szCs w:val="24"/>
        </w:rPr>
        <w:t>Descriptions</w:t>
      </w:r>
    </w:p>
    <w:p w14:paraId="6ACE47C2" w14:textId="1DFF350B" w:rsidR="00973F12" w:rsidRPr="00ED71E9" w:rsidRDefault="00065086" w:rsidP="00E539CB">
      <w:pPr>
        <w:pStyle w:val="BodyText"/>
        <w:ind w:left="0" w:right="80" w:firstLine="0"/>
        <w:rPr>
          <w:rFonts w:ascii="Times New Roman" w:hAnsi="Times New Roman" w:cs="Times New Roman"/>
        </w:rPr>
      </w:pPr>
      <w:r w:rsidRPr="00ED71E9">
        <w:rPr>
          <w:rFonts w:ascii="Times New Roman" w:hAnsi="Times New Roman" w:cs="Times New Roman"/>
        </w:rPr>
        <w:t xml:space="preserve">Individuals who nominate a Specialist and/or </w:t>
      </w:r>
      <w:r w:rsidR="00963C80" w:rsidRPr="00ED71E9">
        <w:rPr>
          <w:rFonts w:ascii="Times New Roman" w:hAnsi="Times New Roman" w:cs="Times New Roman"/>
        </w:rPr>
        <w:t>County Faculty</w:t>
      </w:r>
      <w:r w:rsidR="007B6483" w:rsidRPr="00ED71E9">
        <w:rPr>
          <w:rFonts w:ascii="Times New Roman" w:hAnsi="Times New Roman" w:cs="Times New Roman"/>
        </w:rPr>
        <w:t xml:space="preserve"> member</w:t>
      </w:r>
      <w:r w:rsidRPr="00ED71E9">
        <w:rPr>
          <w:rFonts w:ascii="Times New Roman" w:hAnsi="Times New Roman" w:cs="Times New Roman"/>
        </w:rPr>
        <w:t xml:space="preserve"> (see definitions in Article II) for</w:t>
      </w:r>
      <w:r w:rsidRPr="00ED71E9">
        <w:rPr>
          <w:rFonts w:ascii="Times New Roman" w:hAnsi="Times New Roman" w:cs="Times New Roman"/>
          <w:spacing w:val="1"/>
        </w:rPr>
        <w:t xml:space="preserve"> </w:t>
      </w:r>
      <w:r w:rsidRPr="00ED71E9">
        <w:rPr>
          <w:rFonts w:ascii="Times New Roman" w:hAnsi="Times New Roman" w:cs="Times New Roman"/>
        </w:rPr>
        <w:t>consideration should submit a one- to two-page description of the accomplishments of the</w:t>
      </w:r>
      <w:r w:rsidRPr="00ED71E9">
        <w:rPr>
          <w:rFonts w:ascii="Times New Roman" w:hAnsi="Times New Roman" w:cs="Times New Roman"/>
          <w:spacing w:val="1"/>
        </w:rPr>
        <w:t xml:space="preserve"> </w:t>
      </w:r>
      <w:r w:rsidRPr="00ED71E9">
        <w:rPr>
          <w:rFonts w:ascii="Times New Roman" w:hAnsi="Times New Roman" w:cs="Times New Roman"/>
        </w:rPr>
        <w:t>nominee and justification for this recognition to the President before the provided deadlin</w:t>
      </w:r>
      <w:r w:rsidR="00963C80" w:rsidRPr="00ED71E9">
        <w:rPr>
          <w:rFonts w:ascii="Times New Roman" w:hAnsi="Times New Roman" w:cs="Times New Roman"/>
        </w:rPr>
        <w:t>es</w:t>
      </w:r>
      <w:r w:rsidRPr="00ED71E9">
        <w:rPr>
          <w:rFonts w:ascii="Times New Roman" w:hAnsi="Times New Roman" w:cs="Times New Roman"/>
        </w:rPr>
        <w:t>.</w:t>
      </w:r>
      <w:r w:rsidR="00963C80" w:rsidRPr="00ED71E9">
        <w:rPr>
          <w:rFonts w:ascii="Times New Roman" w:hAnsi="Times New Roman" w:cs="Times New Roman"/>
        </w:rPr>
        <w:t xml:space="preserve"> </w:t>
      </w:r>
      <w:r w:rsidRPr="00ED71E9">
        <w:rPr>
          <w:rFonts w:ascii="Times New Roman" w:hAnsi="Times New Roman" w:cs="Times New Roman"/>
          <w:spacing w:val="-50"/>
        </w:rPr>
        <w:t xml:space="preserve"> </w:t>
      </w:r>
      <w:r w:rsidRPr="00ED71E9">
        <w:rPr>
          <w:rFonts w:ascii="Times New Roman" w:hAnsi="Times New Roman" w:cs="Times New Roman"/>
        </w:rPr>
        <w:t>Please</w:t>
      </w:r>
      <w:r w:rsidRPr="00ED71E9">
        <w:rPr>
          <w:rFonts w:ascii="Times New Roman" w:hAnsi="Times New Roman" w:cs="Times New Roman"/>
          <w:spacing w:val="-2"/>
        </w:rPr>
        <w:t xml:space="preserve"> </w:t>
      </w:r>
      <w:r w:rsidRPr="00ED71E9">
        <w:rPr>
          <w:rFonts w:ascii="Times New Roman" w:hAnsi="Times New Roman" w:cs="Times New Roman"/>
        </w:rPr>
        <w:t>limit</w:t>
      </w:r>
      <w:r w:rsidRPr="00ED71E9">
        <w:rPr>
          <w:rFonts w:ascii="Times New Roman" w:hAnsi="Times New Roman" w:cs="Times New Roman"/>
          <w:spacing w:val="-1"/>
        </w:rPr>
        <w:t xml:space="preserve"> </w:t>
      </w:r>
      <w:r w:rsidRPr="00ED71E9">
        <w:rPr>
          <w:rFonts w:ascii="Times New Roman" w:hAnsi="Times New Roman" w:cs="Times New Roman"/>
        </w:rPr>
        <w:t>supporting</w:t>
      </w:r>
      <w:r w:rsidRPr="00ED71E9">
        <w:rPr>
          <w:rFonts w:ascii="Times New Roman" w:hAnsi="Times New Roman" w:cs="Times New Roman"/>
          <w:spacing w:val="-2"/>
        </w:rPr>
        <w:t xml:space="preserve"> </w:t>
      </w:r>
      <w:r w:rsidRPr="00ED71E9">
        <w:rPr>
          <w:rFonts w:ascii="Times New Roman" w:hAnsi="Times New Roman" w:cs="Times New Roman"/>
        </w:rPr>
        <w:t>nomination materials</w:t>
      </w:r>
      <w:r w:rsidRPr="00ED71E9">
        <w:rPr>
          <w:rFonts w:ascii="Times New Roman" w:hAnsi="Times New Roman" w:cs="Times New Roman"/>
          <w:spacing w:val="-2"/>
        </w:rPr>
        <w:t xml:space="preserve"> </w:t>
      </w:r>
      <w:r w:rsidRPr="00ED71E9">
        <w:rPr>
          <w:rFonts w:ascii="Times New Roman" w:hAnsi="Times New Roman" w:cs="Times New Roman"/>
        </w:rPr>
        <w:t>to</w:t>
      </w:r>
      <w:r w:rsidRPr="00ED71E9">
        <w:rPr>
          <w:rFonts w:ascii="Times New Roman" w:hAnsi="Times New Roman" w:cs="Times New Roman"/>
          <w:spacing w:val="-1"/>
        </w:rPr>
        <w:t xml:space="preserve"> </w:t>
      </w:r>
      <w:r w:rsidRPr="00ED71E9">
        <w:rPr>
          <w:rFonts w:ascii="Times New Roman" w:hAnsi="Times New Roman" w:cs="Times New Roman"/>
        </w:rPr>
        <w:t>no</w:t>
      </w:r>
      <w:r w:rsidRPr="00ED71E9">
        <w:rPr>
          <w:rFonts w:ascii="Times New Roman" w:hAnsi="Times New Roman" w:cs="Times New Roman"/>
          <w:spacing w:val="-2"/>
        </w:rPr>
        <w:t xml:space="preserve"> </w:t>
      </w:r>
      <w:r w:rsidRPr="00ED71E9">
        <w:rPr>
          <w:rFonts w:ascii="Times New Roman" w:hAnsi="Times New Roman" w:cs="Times New Roman"/>
        </w:rPr>
        <w:t>more</w:t>
      </w:r>
      <w:r w:rsidRPr="00ED71E9">
        <w:rPr>
          <w:rFonts w:ascii="Times New Roman" w:hAnsi="Times New Roman" w:cs="Times New Roman"/>
          <w:spacing w:val="-1"/>
        </w:rPr>
        <w:t xml:space="preserve"> </w:t>
      </w:r>
      <w:r w:rsidRPr="00ED71E9">
        <w:rPr>
          <w:rFonts w:ascii="Times New Roman" w:hAnsi="Times New Roman" w:cs="Times New Roman"/>
        </w:rPr>
        <w:t>than</w:t>
      </w:r>
      <w:r w:rsidRPr="00ED71E9">
        <w:rPr>
          <w:rFonts w:ascii="Times New Roman" w:hAnsi="Times New Roman" w:cs="Times New Roman"/>
          <w:spacing w:val="-2"/>
        </w:rPr>
        <w:t xml:space="preserve"> </w:t>
      </w:r>
      <w:r w:rsidRPr="00ED71E9">
        <w:rPr>
          <w:rFonts w:ascii="Times New Roman" w:hAnsi="Times New Roman" w:cs="Times New Roman"/>
        </w:rPr>
        <w:t>two</w:t>
      </w:r>
      <w:r w:rsidRPr="00ED71E9">
        <w:rPr>
          <w:rFonts w:ascii="Times New Roman" w:hAnsi="Times New Roman" w:cs="Times New Roman"/>
          <w:spacing w:val="-1"/>
        </w:rPr>
        <w:t xml:space="preserve"> </w:t>
      </w:r>
      <w:r w:rsidRPr="00ED71E9">
        <w:rPr>
          <w:rFonts w:ascii="Times New Roman" w:hAnsi="Times New Roman" w:cs="Times New Roman"/>
        </w:rPr>
        <w:t>pages.</w:t>
      </w:r>
    </w:p>
    <w:p w14:paraId="06A3C901" w14:textId="77777777" w:rsidR="00973F12" w:rsidRPr="00ED71E9" w:rsidRDefault="00973F12" w:rsidP="00E539CB">
      <w:pPr>
        <w:pStyle w:val="BodyText"/>
        <w:ind w:left="0" w:right="80" w:firstLine="0"/>
        <w:rPr>
          <w:rFonts w:ascii="Times New Roman" w:hAnsi="Times New Roman" w:cs="Times New Roman"/>
        </w:rPr>
      </w:pPr>
    </w:p>
    <w:p w14:paraId="5462DF4A" w14:textId="77777777" w:rsidR="00973F12" w:rsidRPr="00ED71E9" w:rsidRDefault="00065086" w:rsidP="00E539CB">
      <w:pPr>
        <w:pStyle w:val="Heading3"/>
        <w:ind w:left="0" w:right="80"/>
        <w:rPr>
          <w:rFonts w:ascii="Times New Roman" w:hAnsi="Times New Roman" w:cs="Times New Roman"/>
        </w:rPr>
      </w:pPr>
      <w:r w:rsidRPr="00ED71E9">
        <w:rPr>
          <w:rFonts w:ascii="Times New Roman" w:hAnsi="Times New Roman" w:cs="Times New Roman"/>
        </w:rPr>
        <w:t>Career</w:t>
      </w:r>
      <w:r w:rsidRPr="00ED71E9">
        <w:rPr>
          <w:rFonts w:ascii="Times New Roman" w:hAnsi="Times New Roman" w:cs="Times New Roman"/>
          <w:spacing w:val="-4"/>
        </w:rPr>
        <w:t xml:space="preserve"> </w:t>
      </w:r>
      <w:r w:rsidRPr="00ED71E9">
        <w:rPr>
          <w:rFonts w:ascii="Times New Roman" w:hAnsi="Times New Roman" w:cs="Times New Roman"/>
        </w:rPr>
        <w:t>Specialist</w:t>
      </w:r>
      <w:r w:rsidRPr="00ED71E9">
        <w:rPr>
          <w:rFonts w:ascii="Times New Roman" w:hAnsi="Times New Roman" w:cs="Times New Roman"/>
          <w:spacing w:val="-3"/>
        </w:rPr>
        <w:t xml:space="preserve"> </w:t>
      </w:r>
      <w:r w:rsidRPr="00ED71E9">
        <w:rPr>
          <w:rFonts w:ascii="Times New Roman" w:hAnsi="Times New Roman" w:cs="Times New Roman"/>
        </w:rPr>
        <w:t>Award</w:t>
      </w:r>
    </w:p>
    <w:p w14:paraId="701CEF00" w14:textId="0138DB98" w:rsidR="00973F12" w:rsidRPr="00ED71E9" w:rsidRDefault="00065086" w:rsidP="00DE4735">
      <w:pPr>
        <w:ind w:right="80"/>
        <w:rPr>
          <w:rFonts w:ascii="Times New Roman" w:hAnsi="Times New Roman" w:cs="Times New Roman"/>
          <w:sz w:val="24"/>
          <w:szCs w:val="24"/>
        </w:rPr>
      </w:pPr>
      <w:r w:rsidRPr="00ED71E9">
        <w:rPr>
          <w:rFonts w:ascii="Times New Roman" w:hAnsi="Times New Roman" w:cs="Times New Roman"/>
          <w:i/>
          <w:sz w:val="24"/>
          <w:szCs w:val="24"/>
        </w:rPr>
        <w:t>Eligibility</w:t>
      </w:r>
      <w:r w:rsidRPr="00ED71E9">
        <w:rPr>
          <w:rFonts w:ascii="Times New Roman" w:hAnsi="Times New Roman" w:cs="Times New Roman"/>
          <w:sz w:val="24"/>
          <w:szCs w:val="24"/>
        </w:rPr>
        <w:t>:</w:t>
      </w:r>
      <w:r w:rsidRPr="00ED71E9">
        <w:rPr>
          <w:rFonts w:ascii="Times New Roman" w:hAnsi="Times New Roman" w:cs="Times New Roman"/>
          <w:spacing w:val="43"/>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5"/>
          <w:sz w:val="24"/>
          <w:szCs w:val="24"/>
        </w:rPr>
        <w:t xml:space="preserve"> </w:t>
      </w:r>
      <w:r w:rsidRPr="00ED71E9">
        <w:rPr>
          <w:rFonts w:ascii="Times New Roman" w:hAnsi="Times New Roman" w:cs="Times New Roman"/>
          <w:sz w:val="24"/>
          <w:szCs w:val="24"/>
        </w:rPr>
        <w:t>Specialists</w:t>
      </w:r>
      <w:r w:rsidR="007C5367" w:rsidRPr="00ED71E9">
        <w:rPr>
          <w:rFonts w:ascii="Times New Roman" w:hAnsi="Times New Roman" w:cs="Times New Roman"/>
          <w:sz w:val="24"/>
          <w:szCs w:val="24"/>
        </w:rPr>
        <w:t>; nominee must be a member of the Extension Specialists Association</w:t>
      </w:r>
    </w:p>
    <w:p w14:paraId="2109BA07" w14:textId="77777777"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Effectively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uses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variety</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educational</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methods,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such</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mass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media,</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publications,</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technology,</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direct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teaching,</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etc.</w:t>
      </w:r>
    </w:p>
    <w:p w14:paraId="0D326F18" w14:textId="77777777"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Conducts,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publishes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disseminates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applied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research</w:t>
      </w:r>
    </w:p>
    <w:p w14:paraId="62DCA94F" w14:textId="77777777"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Generates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monetary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cooperative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support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for</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programs</w:t>
      </w:r>
    </w:p>
    <w:p w14:paraId="46582160" w14:textId="4D1F1AD7"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Works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well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colleagues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in counties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department</w:t>
      </w:r>
    </w:p>
    <w:p w14:paraId="3E054C5F" w14:textId="143A0146"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Works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enthusiasm,</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dedication,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willingness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go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extra</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mile</w:t>
      </w:r>
    </w:p>
    <w:p w14:paraId="104F9600" w14:textId="77777777" w:rsidR="00C8137B" w:rsidRPr="00ED71E9" w:rsidRDefault="00C8137B" w:rsidP="00C8137B">
      <w:pPr>
        <w:ind w:right="80"/>
        <w:rPr>
          <w:rFonts w:ascii="Times New Roman" w:hAnsi="Times New Roman" w:cs="Times New Roman"/>
          <w:sz w:val="24"/>
          <w:szCs w:val="24"/>
        </w:rPr>
      </w:pPr>
    </w:p>
    <w:p w14:paraId="4890F755" w14:textId="77777777" w:rsidR="00973F12" w:rsidRPr="00ED71E9" w:rsidRDefault="00065086" w:rsidP="00E539CB">
      <w:pPr>
        <w:pStyle w:val="Heading3"/>
        <w:ind w:left="0" w:right="80"/>
        <w:rPr>
          <w:rFonts w:ascii="Times New Roman" w:hAnsi="Times New Roman" w:cs="Times New Roman"/>
        </w:rPr>
      </w:pPr>
      <w:r w:rsidRPr="00ED71E9">
        <w:rPr>
          <w:rFonts w:ascii="Times New Roman" w:hAnsi="Times New Roman" w:cs="Times New Roman"/>
        </w:rPr>
        <w:t>Innovative</w:t>
      </w:r>
      <w:r w:rsidRPr="00ED71E9">
        <w:rPr>
          <w:rFonts w:ascii="Times New Roman" w:hAnsi="Times New Roman" w:cs="Times New Roman"/>
          <w:spacing w:val="-5"/>
        </w:rPr>
        <w:t xml:space="preserve"> </w:t>
      </w:r>
      <w:r w:rsidRPr="00ED71E9">
        <w:rPr>
          <w:rFonts w:ascii="Times New Roman" w:hAnsi="Times New Roman" w:cs="Times New Roman"/>
        </w:rPr>
        <w:t>Program</w:t>
      </w:r>
      <w:r w:rsidRPr="00ED71E9">
        <w:rPr>
          <w:rFonts w:ascii="Times New Roman" w:hAnsi="Times New Roman" w:cs="Times New Roman"/>
          <w:spacing w:val="-6"/>
        </w:rPr>
        <w:t xml:space="preserve"> </w:t>
      </w:r>
      <w:r w:rsidRPr="00ED71E9">
        <w:rPr>
          <w:rFonts w:ascii="Times New Roman" w:hAnsi="Times New Roman" w:cs="Times New Roman"/>
        </w:rPr>
        <w:t>Award</w:t>
      </w:r>
    </w:p>
    <w:p w14:paraId="7C6D56CF" w14:textId="78E2FD45" w:rsidR="00973F12" w:rsidRPr="00ED71E9" w:rsidRDefault="00065086" w:rsidP="00DE4735">
      <w:pPr>
        <w:ind w:right="80"/>
        <w:rPr>
          <w:rFonts w:ascii="Times New Roman" w:hAnsi="Times New Roman" w:cs="Times New Roman"/>
          <w:sz w:val="24"/>
          <w:szCs w:val="24"/>
        </w:rPr>
      </w:pPr>
      <w:r w:rsidRPr="00ED71E9">
        <w:rPr>
          <w:rFonts w:ascii="Times New Roman" w:hAnsi="Times New Roman" w:cs="Times New Roman"/>
          <w:i/>
          <w:sz w:val="24"/>
          <w:szCs w:val="24"/>
        </w:rPr>
        <w:t>Eligibility</w:t>
      </w:r>
      <w:r w:rsidRPr="00ED71E9">
        <w:rPr>
          <w:rFonts w:ascii="Times New Roman" w:hAnsi="Times New Roman" w:cs="Times New Roman"/>
          <w:sz w:val="24"/>
          <w:szCs w:val="24"/>
        </w:rPr>
        <w:t>:</w:t>
      </w:r>
      <w:r w:rsidRPr="00ED71E9">
        <w:rPr>
          <w:rFonts w:ascii="Times New Roman" w:hAnsi="Times New Roman" w:cs="Times New Roman"/>
          <w:spacing w:val="43"/>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5"/>
          <w:sz w:val="24"/>
          <w:szCs w:val="24"/>
        </w:rPr>
        <w:t xml:space="preserve"> </w:t>
      </w:r>
      <w:r w:rsidRPr="00ED71E9">
        <w:rPr>
          <w:rFonts w:ascii="Times New Roman" w:hAnsi="Times New Roman" w:cs="Times New Roman"/>
          <w:sz w:val="24"/>
          <w:szCs w:val="24"/>
        </w:rPr>
        <w:t>Specialists</w:t>
      </w:r>
      <w:r w:rsidR="007C5367" w:rsidRPr="00ED71E9">
        <w:rPr>
          <w:rFonts w:ascii="Times New Roman" w:hAnsi="Times New Roman" w:cs="Times New Roman"/>
          <w:sz w:val="24"/>
          <w:szCs w:val="24"/>
        </w:rPr>
        <w:t>; nominee must be a member of the Extension Specialists Association</w:t>
      </w:r>
    </w:p>
    <w:p w14:paraId="09A848BA" w14:textId="71271930"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 program involves non-traditional clientele, unique delivery methods, a</w:t>
      </w:r>
      <w:r w:rsidR="00565B63" w:rsidRPr="00ED71E9">
        <w:rPr>
          <w:rFonts w:ascii="Times New Roman" w:hAnsi="Times New Roman" w:cs="Times New Roman"/>
          <w:sz w:val="24"/>
          <w:szCs w:val="24"/>
        </w:rPr>
        <w:t>nd c</w:t>
      </w:r>
      <w:r w:rsidRPr="00ED71E9">
        <w:rPr>
          <w:rFonts w:ascii="Times New Roman" w:hAnsi="Times New Roman" w:cs="Times New Roman"/>
          <w:sz w:val="24"/>
          <w:szCs w:val="24"/>
        </w:rPr>
        <w:t>ollaboration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other personnel, agencies</w:t>
      </w:r>
      <w:r w:rsidR="00565B63" w:rsidRPr="00ED71E9">
        <w:rPr>
          <w:rFonts w:ascii="Times New Roman" w:hAnsi="Times New Roman" w:cs="Times New Roman"/>
          <w:sz w:val="24"/>
          <w:szCs w:val="24"/>
        </w:rPr>
        <w: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academic</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units</w:t>
      </w:r>
    </w:p>
    <w:p w14:paraId="17FAAF0F" w14:textId="77777777" w:rsidR="00973F12" w:rsidRPr="00ED71E9" w:rsidRDefault="00065086" w:rsidP="00E539CB">
      <w:pPr>
        <w:pStyle w:val="ListParagraph"/>
        <w:numPr>
          <w:ilvl w:val="0"/>
          <w:numId w:val="10"/>
        </w:numPr>
        <w:tabs>
          <w:tab w:val="left" w:pos="831"/>
          <w:tab w:val="left" w:pos="832"/>
        </w:tabs>
        <w:spacing w:before="0"/>
        <w:ind w:left="720" w:right="80"/>
        <w:rPr>
          <w:rFonts w:ascii="Times New Roman" w:hAnsi="Times New Roman" w:cs="Times New Roman"/>
          <w:sz w:val="24"/>
          <w:szCs w:val="24"/>
        </w:rPr>
      </w:pPr>
      <w:r w:rsidRPr="00ED71E9">
        <w:rPr>
          <w:rFonts w:ascii="Times New Roman" w:hAnsi="Times New Roman" w:cs="Times New Roman"/>
          <w:sz w:val="24"/>
          <w:szCs w:val="24"/>
        </w:rPr>
        <w:t>Development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non-traditional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resources</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support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base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maintain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program</w:t>
      </w:r>
    </w:p>
    <w:p w14:paraId="071AA1BA" w14:textId="659271FB" w:rsidR="00973F12" w:rsidRPr="00ED71E9" w:rsidRDefault="00065086" w:rsidP="00E539CB">
      <w:pPr>
        <w:pStyle w:val="ListParagraph"/>
        <w:numPr>
          <w:ilvl w:val="0"/>
          <w:numId w:val="10"/>
        </w:numPr>
        <w:tabs>
          <w:tab w:val="left" w:pos="831"/>
          <w:tab w:val="left" w:pos="832"/>
        </w:tabs>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 program is effective overall, with publications, dissemination of results, impact</w:t>
      </w:r>
      <w:r w:rsidR="00565B63" w:rsidRPr="00ED71E9">
        <w:rPr>
          <w:rFonts w:ascii="Times New Roman" w:hAnsi="Times New Roman" w:cs="Times New Roman"/>
          <w:sz w:val="24"/>
          <w:szCs w:val="24"/>
        </w:rPr>
        <w:t>s, in</w:t>
      </w:r>
      <w:r w:rsidRPr="00ED71E9">
        <w:rPr>
          <w:rFonts w:ascii="Times New Roman" w:hAnsi="Times New Roman" w:cs="Times New Roman"/>
          <w:sz w:val="24"/>
          <w:szCs w:val="24"/>
        </w:rPr>
        <w:t>teraction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academic unit,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applied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research</w:t>
      </w:r>
    </w:p>
    <w:p w14:paraId="23BB16CB" w14:textId="77777777" w:rsidR="00973F12" w:rsidRPr="00ED71E9" w:rsidRDefault="00973F12" w:rsidP="00E539CB">
      <w:pPr>
        <w:pStyle w:val="BodyText"/>
        <w:ind w:left="0" w:right="80" w:firstLine="0"/>
        <w:rPr>
          <w:rFonts w:ascii="Times New Roman" w:hAnsi="Times New Roman" w:cs="Times New Roman"/>
        </w:rPr>
      </w:pPr>
    </w:p>
    <w:p w14:paraId="5B662264" w14:textId="77777777" w:rsidR="00973F12" w:rsidRPr="00ED71E9" w:rsidRDefault="00065086" w:rsidP="00E539CB">
      <w:pPr>
        <w:pStyle w:val="Heading3"/>
        <w:ind w:left="0" w:right="80"/>
        <w:rPr>
          <w:rFonts w:ascii="Times New Roman" w:hAnsi="Times New Roman" w:cs="Times New Roman"/>
        </w:rPr>
      </w:pPr>
      <w:r w:rsidRPr="00ED71E9">
        <w:rPr>
          <w:rFonts w:ascii="Times New Roman" w:hAnsi="Times New Roman" w:cs="Times New Roman"/>
        </w:rPr>
        <w:t>New</w:t>
      </w:r>
      <w:r w:rsidRPr="00ED71E9">
        <w:rPr>
          <w:rFonts w:ascii="Times New Roman" w:hAnsi="Times New Roman" w:cs="Times New Roman"/>
          <w:spacing w:val="-2"/>
        </w:rPr>
        <w:t xml:space="preserve"> </w:t>
      </w:r>
      <w:r w:rsidRPr="00ED71E9">
        <w:rPr>
          <w:rFonts w:ascii="Times New Roman" w:hAnsi="Times New Roman" w:cs="Times New Roman"/>
        </w:rPr>
        <w:t>Specialist</w:t>
      </w:r>
      <w:r w:rsidRPr="00ED71E9">
        <w:rPr>
          <w:rFonts w:ascii="Times New Roman" w:hAnsi="Times New Roman" w:cs="Times New Roman"/>
          <w:spacing w:val="-2"/>
        </w:rPr>
        <w:t xml:space="preserve"> </w:t>
      </w:r>
      <w:r w:rsidRPr="00ED71E9">
        <w:rPr>
          <w:rFonts w:ascii="Times New Roman" w:hAnsi="Times New Roman" w:cs="Times New Roman"/>
        </w:rPr>
        <w:t>Award</w:t>
      </w:r>
    </w:p>
    <w:p w14:paraId="78423C74" w14:textId="75F3B368" w:rsidR="00973F12" w:rsidRPr="00ED71E9" w:rsidRDefault="00065086" w:rsidP="00DE4735">
      <w:pPr>
        <w:ind w:right="80"/>
        <w:rPr>
          <w:rFonts w:ascii="Times New Roman" w:hAnsi="Times New Roman" w:cs="Times New Roman"/>
          <w:sz w:val="24"/>
          <w:szCs w:val="24"/>
        </w:rPr>
      </w:pPr>
      <w:r w:rsidRPr="00ED71E9">
        <w:rPr>
          <w:rFonts w:ascii="Times New Roman" w:hAnsi="Times New Roman" w:cs="Times New Roman"/>
          <w:i/>
          <w:sz w:val="24"/>
          <w:szCs w:val="24"/>
        </w:rPr>
        <w:t>Eligibility</w:t>
      </w:r>
      <w:r w:rsidRPr="00ED71E9">
        <w:rPr>
          <w:rFonts w:ascii="Times New Roman" w:hAnsi="Times New Roman" w:cs="Times New Roman"/>
          <w:sz w:val="24"/>
          <w:szCs w:val="24"/>
        </w:rPr>
        <w:t>:</w:t>
      </w:r>
      <w:r w:rsidRPr="00ED71E9">
        <w:rPr>
          <w:rFonts w:ascii="Times New Roman" w:hAnsi="Times New Roman" w:cs="Times New Roman"/>
          <w:spacing w:val="49"/>
          <w:sz w:val="24"/>
          <w:szCs w:val="24"/>
        </w:rPr>
        <w:t xml:space="preserve"> </w:t>
      </w:r>
      <w:r w:rsidRPr="00ED71E9">
        <w:rPr>
          <w:rFonts w:ascii="Times New Roman" w:hAnsi="Times New Roman" w:cs="Times New Roman"/>
          <w:sz w:val="24"/>
          <w:szCs w:val="24"/>
        </w:rPr>
        <w:t>Specialists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three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years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or</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less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position</w:t>
      </w:r>
      <w:r w:rsidR="007C5367" w:rsidRPr="00ED71E9">
        <w:rPr>
          <w:rFonts w:ascii="Times New Roman" w:hAnsi="Times New Roman" w:cs="Times New Roman"/>
          <w:sz w:val="24"/>
          <w:szCs w:val="24"/>
        </w:rPr>
        <w:t>; nominee must be a member of the Extension Specialists Association</w:t>
      </w:r>
    </w:p>
    <w:p w14:paraId="20161E16" w14:textId="77777777"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Development</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effective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major</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programs</w:t>
      </w:r>
    </w:p>
    <w:p w14:paraId="0B8CF3DC" w14:textId="719979D0"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Good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interaction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academic</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unit</w:t>
      </w:r>
    </w:p>
    <w:p w14:paraId="27E31DFF" w14:textId="18413B90" w:rsidR="00DE4735" w:rsidRPr="00ED71E9" w:rsidRDefault="00DE4735" w:rsidP="00DE4735">
      <w:pPr>
        <w:ind w:right="80"/>
        <w:rPr>
          <w:rFonts w:ascii="Times New Roman" w:hAnsi="Times New Roman" w:cs="Times New Roman"/>
          <w:sz w:val="24"/>
          <w:szCs w:val="24"/>
        </w:rPr>
      </w:pPr>
    </w:p>
    <w:p w14:paraId="0BF4222E" w14:textId="77777777" w:rsidR="00DE4735" w:rsidRPr="00ED71E9" w:rsidRDefault="00DE4735" w:rsidP="00DE4735">
      <w:pPr>
        <w:rPr>
          <w:rFonts w:ascii="Times New Roman" w:eastAsiaTheme="minorHAnsi" w:hAnsi="Times New Roman" w:cs="Times New Roman"/>
          <w:b/>
          <w:bCs/>
          <w:i/>
          <w:iCs/>
          <w:sz w:val="24"/>
          <w:szCs w:val="24"/>
        </w:rPr>
      </w:pPr>
      <w:r w:rsidRPr="00ED71E9">
        <w:rPr>
          <w:rFonts w:ascii="Times New Roman" w:hAnsi="Times New Roman" w:cs="Times New Roman"/>
          <w:b/>
          <w:bCs/>
          <w:i/>
          <w:iCs/>
          <w:sz w:val="24"/>
          <w:szCs w:val="24"/>
        </w:rPr>
        <w:t>Specialist Partner Award</w:t>
      </w:r>
    </w:p>
    <w:p w14:paraId="2FCFEEBE" w14:textId="366B58BD" w:rsidR="00DE4735" w:rsidRPr="00ED71E9" w:rsidRDefault="00DE4735" w:rsidP="00DE4735">
      <w:pPr>
        <w:rPr>
          <w:rFonts w:ascii="Times New Roman" w:hAnsi="Times New Roman" w:cs="Times New Roman"/>
          <w:sz w:val="24"/>
          <w:szCs w:val="24"/>
        </w:rPr>
      </w:pPr>
      <w:r w:rsidRPr="00ED71E9">
        <w:rPr>
          <w:rFonts w:ascii="Times New Roman" w:hAnsi="Times New Roman" w:cs="Times New Roman"/>
          <w:sz w:val="24"/>
          <w:szCs w:val="24"/>
        </w:rPr>
        <w:t xml:space="preserve">Background for this award: The ability of USU Extension to serve our clientele successfully is dependent upon positive Specialist and County Faculty interaction. Specialists and County Faculty share the responsibility for meeting the needs of clients throughout the state of Utah by “extending the University” in a team effort. Therefore, it is vital that positive relationships be established and sustained. Such relationships improve our ability to better serve our clientele and make a greater impact on people’s lives. </w:t>
      </w:r>
    </w:p>
    <w:p w14:paraId="5706B30F" w14:textId="04404493" w:rsidR="00DE4735" w:rsidRPr="00ED71E9" w:rsidRDefault="00DE4735" w:rsidP="00DE4735">
      <w:pPr>
        <w:rPr>
          <w:rFonts w:ascii="Times New Roman" w:hAnsi="Times New Roman" w:cs="Times New Roman"/>
          <w:sz w:val="24"/>
          <w:szCs w:val="24"/>
        </w:rPr>
      </w:pPr>
      <w:r w:rsidRPr="00ED71E9">
        <w:rPr>
          <w:rFonts w:ascii="Times New Roman" w:hAnsi="Times New Roman" w:cs="Times New Roman"/>
          <w:i/>
          <w:iCs/>
          <w:sz w:val="24"/>
          <w:szCs w:val="24"/>
        </w:rPr>
        <w:t>Eligibility:</w:t>
      </w:r>
      <w:r w:rsidRPr="00ED71E9">
        <w:rPr>
          <w:rFonts w:ascii="Times New Roman" w:hAnsi="Times New Roman" w:cs="Times New Roman"/>
          <w:sz w:val="24"/>
          <w:szCs w:val="24"/>
        </w:rPr>
        <w:t xml:space="preserve"> </w:t>
      </w:r>
      <w:r w:rsidR="007C5367" w:rsidRPr="00ED71E9">
        <w:rPr>
          <w:rFonts w:ascii="Times New Roman" w:hAnsi="Times New Roman" w:cs="Times New Roman"/>
          <w:sz w:val="24"/>
          <w:szCs w:val="24"/>
        </w:rPr>
        <w:t xml:space="preserve">Nominee must be a member of the Extension Specialists Association. </w:t>
      </w:r>
      <w:r w:rsidRPr="00ED71E9">
        <w:rPr>
          <w:rFonts w:ascii="Times New Roman" w:hAnsi="Times New Roman" w:cs="Times New Roman"/>
          <w:sz w:val="24"/>
          <w:szCs w:val="24"/>
        </w:rPr>
        <w:t xml:space="preserve">A single award is given to a member Specialist where this person has demonstrated: </w:t>
      </w:r>
    </w:p>
    <w:p w14:paraId="37101D97" w14:textId="77777777" w:rsidR="00DE4735" w:rsidRPr="00ED71E9" w:rsidRDefault="00DE4735" w:rsidP="00DE4735">
      <w:pPr>
        <w:pStyle w:val="ListParagraph"/>
        <w:widowControl/>
        <w:numPr>
          <w:ilvl w:val="0"/>
          <w:numId w:val="19"/>
        </w:numPr>
        <w:autoSpaceDE/>
        <w:autoSpaceDN/>
        <w:spacing w:before="0" w:line="252" w:lineRule="auto"/>
        <w:contextualSpacing/>
        <w:rPr>
          <w:rFonts w:ascii="Times New Roman" w:hAnsi="Times New Roman" w:cs="Times New Roman"/>
          <w:sz w:val="24"/>
          <w:szCs w:val="24"/>
        </w:rPr>
      </w:pPr>
      <w:r w:rsidRPr="00ED71E9">
        <w:rPr>
          <w:rFonts w:ascii="Times New Roman" w:hAnsi="Times New Roman" w:cs="Times New Roman"/>
          <w:sz w:val="24"/>
          <w:szCs w:val="24"/>
        </w:rPr>
        <w:t xml:space="preserve">Joint development or significant improvement of one or more essential Extension programs </w:t>
      </w:r>
    </w:p>
    <w:p w14:paraId="004C0D37" w14:textId="77777777" w:rsidR="00DE4735" w:rsidRPr="00ED71E9" w:rsidRDefault="00DE4735" w:rsidP="00DE4735">
      <w:pPr>
        <w:pStyle w:val="ListParagraph"/>
        <w:widowControl/>
        <w:numPr>
          <w:ilvl w:val="0"/>
          <w:numId w:val="19"/>
        </w:numPr>
        <w:autoSpaceDE/>
        <w:autoSpaceDN/>
        <w:spacing w:before="0" w:line="252" w:lineRule="auto"/>
        <w:contextualSpacing/>
        <w:rPr>
          <w:rFonts w:ascii="Times New Roman" w:hAnsi="Times New Roman" w:cs="Times New Roman"/>
          <w:sz w:val="24"/>
          <w:szCs w:val="24"/>
        </w:rPr>
      </w:pPr>
      <w:r w:rsidRPr="00ED71E9">
        <w:rPr>
          <w:rFonts w:ascii="Times New Roman" w:hAnsi="Times New Roman" w:cs="Times New Roman"/>
          <w:sz w:val="24"/>
          <w:szCs w:val="24"/>
        </w:rPr>
        <w:t xml:space="preserve">The Extension program(s) was jointly implemented, advanced, and/or administered </w:t>
      </w:r>
    </w:p>
    <w:p w14:paraId="00A3A4EA" w14:textId="77777777" w:rsidR="00DE4735" w:rsidRPr="00ED71E9" w:rsidRDefault="00DE4735" w:rsidP="00DE4735">
      <w:pPr>
        <w:pStyle w:val="ListParagraph"/>
        <w:widowControl/>
        <w:numPr>
          <w:ilvl w:val="0"/>
          <w:numId w:val="19"/>
        </w:numPr>
        <w:autoSpaceDE/>
        <w:autoSpaceDN/>
        <w:spacing w:before="0" w:line="252" w:lineRule="auto"/>
        <w:contextualSpacing/>
        <w:rPr>
          <w:rFonts w:ascii="Times New Roman" w:hAnsi="Times New Roman" w:cs="Times New Roman"/>
          <w:sz w:val="24"/>
          <w:szCs w:val="24"/>
        </w:rPr>
      </w:pPr>
      <w:r w:rsidRPr="00ED71E9">
        <w:rPr>
          <w:rFonts w:ascii="Times New Roman" w:hAnsi="Times New Roman" w:cs="Times New Roman"/>
          <w:sz w:val="24"/>
          <w:szCs w:val="24"/>
        </w:rPr>
        <w:t>One or more positive measurable impacts occurred as a result of the Specialist’s work</w:t>
      </w:r>
    </w:p>
    <w:p w14:paraId="1996BB83" w14:textId="16AB6165" w:rsidR="00DE4735" w:rsidRPr="00ED71E9" w:rsidRDefault="00DE4735" w:rsidP="00DE4735">
      <w:pPr>
        <w:ind w:right="80"/>
        <w:rPr>
          <w:rFonts w:ascii="Times New Roman" w:hAnsi="Times New Roman" w:cs="Times New Roman"/>
          <w:b/>
          <w:bCs/>
          <w:sz w:val="24"/>
          <w:szCs w:val="24"/>
        </w:rPr>
      </w:pPr>
    </w:p>
    <w:p w14:paraId="44814178" w14:textId="77777777" w:rsidR="005B34D5" w:rsidRPr="00ED71E9" w:rsidRDefault="005B34D5" w:rsidP="005B34D5">
      <w:pPr>
        <w:rPr>
          <w:rFonts w:ascii="Times New Roman" w:eastAsiaTheme="minorHAnsi" w:hAnsi="Times New Roman" w:cs="Times New Roman"/>
          <w:b/>
          <w:bCs/>
          <w:i/>
          <w:iCs/>
          <w:sz w:val="24"/>
          <w:szCs w:val="24"/>
        </w:rPr>
      </w:pPr>
      <w:r w:rsidRPr="00ED71E9">
        <w:rPr>
          <w:rFonts w:ascii="Times New Roman" w:hAnsi="Times New Roman" w:cs="Times New Roman"/>
          <w:b/>
          <w:bCs/>
          <w:i/>
          <w:iCs/>
          <w:sz w:val="24"/>
          <w:szCs w:val="24"/>
        </w:rPr>
        <w:t>County Faculty Cooperator Award</w:t>
      </w:r>
    </w:p>
    <w:p w14:paraId="2DB975E2" w14:textId="4DCD720B" w:rsidR="005B34D5" w:rsidRPr="00ED71E9" w:rsidRDefault="005B34D5" w:rsidP="005B34D5">
      <w:pPr>
        <w:rPr>
          <w:rFonts w:ascii="Times New Roman" w:hAnsi="Times New Roman" w:cs="Times New Roman"/>
          <w:sz w:val="24"/>
          <w:szCs w:val="24"/>
        </w:rPr>
      </w:pPr>
      <w:r w:rsidRPr="00ED71E9">
        <w:rPr>
          <w:rFonts w:ascii="Times New Roman" w:hAnsi="Times New Roman" w:cs="Times New Roman"/>
          <w:sz w:val="24"/>
          <w:szCs w:val="24"/>
        </w:rPr>
        <w:t>Background for this award: Similar to the “Specialist Partner Award,” this award recognizes a USU Extension County Faculty member that embodies the positive County Faculty and Specialist interaction needed to develop and sustain the kind of positive relationships needed to better serve our clientele and make a greater impact on people’s lives.</w:t>
      </w:r>
    </w:p>
    <w:p w14:paraId="3EEC180C" w14:textId="2F5991DB" w:rsidR="005B34D5" w:rsidRPr="00ED71E9" w:rsidRDefault="005B34D5" w:rsidP="005B34D5">
      <w:pPr>
        <w:rPr>
          <w:rFonts w:ascii="Times New Roman" w:hAnsi="Times New Roman" w:cs="Times New Roman"/>
          <w:sz w:val="24"/>
          <w:szCs w:val="24"/>
        </w:rPr>
      </w:pPr>
      <w:r w:rsidRPr="00ED71E9">
        <w:rPr>
          <w:rFonts w:ascii="Times New Roman" w:hAnsi="Times New Roman" w:cs="Times New Roman"/>
          <w:i/>
          <w:iCs/>
          <w:sz w:val="24"/>
          <w:szCs w:val="24"/>
        </w:rPr>
        <w:t>Eligibility:</w:t>
      </w:r>
      <w:r w:rsidRPr="00ED71E9">
        <w:rPr>
          <w:rFonts w:ascii="Times New Roman" w:hAnsi="Times New Roman" w:cs="Times New Roman"/>
          <w:sz w:val="24"/>
          <w:szCs w:val="24"/>
        </w:rPr>
        <w:t xml:space="preserve"> A single award is given to a County Faculty member, where this person has demonstrated: </w:t>
      </w:r>
    </w:p>
    <w:p w14:paraId="02636000" w14:textId="77777777" w:rsidR="005B34D5" w:rsidRPr="00ED71E9" w:rsidRDefault="005B34D5" w:rsidP="005B34D5">
      <w:pPr>
        <w:pStyle w:val="ListParagraph"/>
        <w:widowControl/>
        <w:numPr>
          <w:ilvl w:val="0"/>
          <w:numId w:val="20"/>
        </w:numPr>
        <w:autoSpaceDE/>
        <w:autoSpaceDN/>
        <w:spacing w:before="0" w:line="252" w:lineRule="auto"/>
        <w:contextualSpacing/>
        <w:rPr>
          <w:rFonts w:ascii="Times New Roman" w:hAnsi="Times New Roman" w:cs="Times New Roman"/>
          <w:sz w:val="24"/>
          <w:szCs w:val="24"/>
        </w:rPr>
      </w:pPr>
      <w:r w:rsidRPr="00ED71E9">
        <w:rPr>
          <w:rFonts w:ascii="Times New Roman" w:hAnsi="Times New Roman" w:cs="Times New Roman"/>
          <w:sz w:val="24"/>
          <w:szCs w:val="24"/>
        </w:rPr>
        <w:t xml:space="preserve">Joint development or significant improvement of one or more essential Extension programs </w:t>
      </w:r>
    </w:p>
    <w:p w14:paraId="39669919" w14:textId="77777777" w:rsidR="005B34D5" w:rsidRPr="00ED71E9" w:rsidRDefault="005B34D5" w:rsidP="005B34D5">
      <w:pPr>
        <w:pStyle w:val="ListParagraph"/>
        <w:widowControl/>
        <w:numPr>
          <w:ilvl w:val="0"/>
          <w:numId w:val="20"/>
        </w:numPr>
        <w:autoSpaceDE/>
        <w:autoSpaceDN/>
        <w:spacing w:before="0" w:line="252" w:lineRule="auto"/>
        <w:contextualSpacing/>
        <w:rPr>
          <w:rFonts w:ascii="Times New Roman" w:hAnsi="Times New Roman" w:cs="Times New Roman"/>
          <w:sz w:val="24"/>
          <w:szCs w:val="24"/>
        </w:rPr>
      </w:pPr>
      <w:r w:rsidRPr="00ED71E9">
        <w:rPr>
          <w:rFonts w:ascii="Times New Roman" w:hAnsi="Times New Roman" w:cs="Times New Roman"/>
          <w:sz w:val="24"/>
          <w:szCs w:val="24"/>
        </w:rPr>
        <w:t xml:space="preserve">The Extension program(s) was jointly implemented, advanced, and/or administered </w:t>
      </w:r>
    </w:p>
    <w:p w14:paraId="47C40F32" w14:textId="22B19C7C" w:rsidR="005B34D5" w:rsidRPr="00ED71E9" w:rsidRDefault="005B34D5" w:rsidP="005B34D5">
      <w:pPr>
        <w:pStyle w:val="ListParagraph"/>
        <w:widowControl/>
        <w:numPr>
          <w:ilvl w:val="0"/>
          <w:numId w:val="20"/>
        </w:numPr>
        <w:autoSpaceDE/>
        <w:autoSpaceDN/>
        <w:spacing w:before="0" w:line="252" w:lineRule="auto"/>
        <w:contextualSpacing/>
        <w:rPr>
          <w:rFonts w:ascii="Times New Roman" w:hAnsi="Times New Roman" w:cs="Times New Roman"/>
          <w:sz w:val="24"/>
          <w:szCs w:val="24"/>
        </w:rPr>
      </w:pPr>
      <w:r w:rsidRPr="00ED71E9">
        <w:rPr>
          <w:rFonts w:ascii="Times New Roman" w:hAnsi="Times New Roman" w:cs="Times New Roman"/>
          <w:sz w:val="24"/>
          <w:szCs w:val="24"/>
        </w:rPr>
        <w:t>One or more positive measurable impacts occurred as a result of the cooperator’s work</w:t>
      </w:r>
    </w:p>
    <w:p w14:paraId="27A8AE14" w14:textId="0C301A40" w:rsidR="00973F12" w:rsidRPr="00ED71E9" w:rsidRDefault="00973F12" w:rsidP="00E539CB">
      <w:pPr>
        <w:pStyle w:val="BodyText"/>
        <w:ind w:left="0" w:right="80" w:firstLine="0"/>
        <w:rPr>
          <w:rFonts w:ascii="Times New Roman" w:hAnsi="Times New Roman" w:cs="Times New Roman"/>
        </w:rPr>
      </w:pPr>
    </w:p>
    <w:p w14:paraId="0D2AFB8D" w14:textId="77777777" w:rsidR="00973F12" w:rsidRPr="00ED71E9" w:rsidRDefault="00065086" w:rsidP="00E539CB">
      <w:pPr>
        <w:pStyle w:val="Heading3"/>
        <w:ind w:left="0" w:right="80"/>
        <w:rPr>
          <w:rFonts w:ascii="Times New Roman" w:hAnsi="Times New Roman" w:cs="Times New Roman"/>
        </w:rPr>
      </w:pPr>
      <w:r w:rsidRPr="00ED71E9">
        <w:rPr>
          <w:rFonts w:ascii="Times New Roman" w:hAnsi="Times New Roman" w:cs="Times New Roman"/>
        </w:rPr>
        <w:t>Team</w:t>
      </w:r>
      <w:r w:rsidRPr="00ED71E9">
        <w:rPr>
          <w:rFonts w:ascii="Times New Roman" w:hAnsi="Times New Roman" w:cs="Times New Roman"/>
          <w:spacing w:val="-3"/>
        </w:rPr>
        <w:t xml:space="preserve"> </w:t>
      </w:r>
      <w:r w:rsidRPr="00ED71E9">
        <w:rPr>
          <w:rFonts w:ascii="Times New Roman" w:hAnsi="Times New Roman" w:cs="Times New Roman"/>
        </w:rPr>
        <w:t>Award</w:t>
      </w:r>
    </w:p>
    <w:p w14:paraId="4501123C" w14:textId="481217A1" w:rsidR="00973F12" w:rsidRPr="00ED71E9" w:rsidRDefault="00065086" w:rsidP="00DD2A0A">
      <w:pPr>
        <w:ind w:right="80"/>
        <w:rPr>
          <w:rFonts w:ascii="Times New Roman" w:hAnsi="Times New Roman" w:cs="Times New Roman"/>
          <w:sz w:val="24"/>
          <w:szCs w:val="24"/>
        </w:rPr>
      </w:pPr>
      <w:r w:rsidRPr="00ED71E9">
        <w:rPr>
          <w:rFonts w:ascii="Times New Roman" w:hAnsi="Times New Roman" w:cs="Times New Roman"/>
          <w:i/>
          <w:sz w:val="24"/>
          <w:szCs w:val="24"/>
        </w:rPr>
        <w:t>Eligibility</w:t>
      </w:r>
      <w:r w:rsidRPr="00ED71E9">
        <w:rPr>
          <w:rFonts w:ascii="Times New Roman" w:hAnsi="Times New Roman" w:cs="Times New Roman"/>
          <w:sz w:val="24"/>
          <w:szCs w:val="24"/>
        </w:rPr>
        <w:t>:</w:t>
      </w:r>
      <w:r w:rsidRPr="00ED71E9">
        <w:rPr>
          <w:rFonts w:ascii="Times New Roman" w:hAnsi="Times New Roman" w:cs="Times New Roman"/>
          <w:spacing w:val="48"/>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Specialists</w:t>
      </w:r>
      <w:r w:rsidR="00DD2A0A" w:rsidRPr="00ED71E9">
        <w:rPr>
          <w:rFonts w:ascii="Times New Roman" w:hAnsi="Times New Roman" w:cs="Times New Roman"/>
          <w:sz w:val="24"/>
          <w:szCs w:val="24"/>
        </w:rPr>
        <w:t xml:space="preserve">. </w:t>
      </w:r>
      <w:r w:rsidRPr="00ED71E9">
        <w:rPr>
          <w:rFonts w:ascii="Times New Roman" w:hAnsi="Times New Roman" w:cs="Times New Roman"/>
          <w:sz w:val="24"/>
          <w:szCs w:val="24"/>
        </w:rPr>
        <w:t>A</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single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award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is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given</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team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leader,</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but</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members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may</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be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recognized at</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the award</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ceremony</w:t>
      </w:r>
      <w:r w:rsidR="00DD2A0A" w:rsidRPr="00ED71E9">
        <w:rPr>
          <w:rFonts w:ascii="Times New Roman" w:hAnsi="Times New Roman" w:cs="Times New Roman"/>
          <w:sz w:val="24"/>
          <w:szCs w:val="24"/>
        </w:rPr>
        <w:t>.</w:t>
      </w:r>
    </w:p>
    <w:p w14:paraId="5525629C" w14:textId="72A2687A"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00005D6F" w:rsidRPr="00ED71E9">
        <w:rPr>
          <w:rFonts w:ascii="Times New Roman" w:hAnsi="Times New Roman" w:cs="Times New Roman"/>
          <w:sz w:val="24"/>
          <w:szCs w:val="24"/>
        </w:rPr>
        <w:t>t</w:t>
      </w:r>
      <w:r w:rsidRPr="00ED71E9">
        <w:rPr>
          <w:rFonts w:ascii="Times New Roman" w:hAnsi="Times New Roman" w:cs="Times New Roman"/>
          <w:sz w:val="24"/>
          <w:szCs w:val="24"/>
        </w:rPr>
        <w:t>eam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shall</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consist</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of</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one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more</w:t>
      </w:r>
      <w:r w:rsidRPr="00ED71E9">
        <w:rPr>
          <w:rFonts w:ascii="Times New Roman" w:hAnsi="Times New Roman" w:cs="Times New Roman"/>
          <w:spacing w:val="-1"/>
          <w:sz w:val="24"/>
          <w:szCs w:val="24"/>
        </w:rPr>
        <w:t xml:space="preserve"> </w:t>
      </w:r>
      <w:r w:rsidR="00DD2A0A" w:rsidRPr="00ED71E9">
        <w:rPr>
          <w:rFonts w:ascii="Times New Roman" w:hAnsi="Times New Roman" w:cs="Times New Roman"/>
          <w:sz w:val="24"/>
          <w:szCs w:val="24"/>
        </w:rPr>
        <w:t>S</w:t>
      </w:r>
      <w:r w:rsidRPr="00ED71E9">
        <w:rPr>
          <w:rFonts w:ascii="Times New Roman" w:hAnsi="Times New Roman" w:cs="Times New Roman"/>
          <w:sz w:val="24"/>
          <w:szCs w:val="24"/>
        </w:rPr>
        <w:t>pecialists</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working</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with</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two</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or</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more</w:t>
      </w:r>
      <w:r w:rsidRPr="00ED71E9">
        <w:rPr>
          <w:rFonts w:ascii="Times New Roman" w:hAnsi="Times New Roman" w:cs="Times New Roman"/>
          <w:spacing w:val="-2"/>
          <w:sz w:val="24"/>
          <w:szCs w:val="24"/>
        </w:rPr>
        <w:t xml:space="preserve"> </w:t>
      </w:r>
      <w:r w:rsidR="00AE58D3" w:rsidRPr="00ED71E9">
        <w:rPr>
          <w:rFonts w:ascii="Times New Roman" w:hAnsi="Times New Roman" w:cs="Times New Roman"/>
          <w:sz w:val="24"/>
          <w:szCs w:val="24"/>
        </w:rPr>
        <w:t>County Faculty</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to</w:t>
      </w:r>
      <w:r w:rsidRPr="00ED71E9">
        <w:rPr>
          <w:rFonts w:ascii="Times New Roman" w:hAnsi="Times New Roman" w:cs="Times New Roman"/>
          <w:spacing w:val="-50"/>
          <w:sz w:val="24"/>
          <w:szCs w:val="24"/>
        </w:rPr>
        <w:t xml:space="preserve"> </w:t>
      </w:r>
      <w:r w:rsidRPr="00ED71E9">
        <w:rPr>
          <w:rFonts w:ascii="Times New Roman" w:hAnsi="Times New Roman" w:cs="Times New Roman"/>
          <w:sz w:val="24"/>
          <w:szCs w:val="24"/>
        </w:rPr>
        <w:t>jointly</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develop</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or significantly improve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Extension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program</w:t>
      </w:r>
    </w:p>
    <w:p w14:paraId="1644DA35" w14:textId="13B52559"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The</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team</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members</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jointly</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implemented,</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advanced,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and/or</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administered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Extensio</w:t>
      </w:r>
      <w:r w:rsidR="00005D6F" w:rsidRPr="00ED71E9">
        <w:rPr>
          <w:rFonts w:ascii="Times New Roman" w:hAnsi="Times New Roman" w:cs="Times New Roman"/>
          <w:sz w:val="24"/>
          <w:szCs w:val="24"/>
        </w:rPr>
        <w:t>n pr</w:t>
      </w:r>
      <w:r w:rsidRPr="00ED71E9">
        <w:rPr>
          <w:rFonts w:ascii="Times New Roman" w:hAnsi="Times New Roman" w:cs="Times New Roman"/>
          <w:sz w:val="24"/>
          <w:szCs w:val="24"/>
        </w:rPr>
        <w:t>ogram</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in</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multiple</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counties</w:t>
      </w:r>
    </w:p>
    <w:p w14:paraId="6A73ED6E" w14:textId="4F7E79F7" w:rsidR="00973F12" w:rsidRPr="00ED71E9" w:rsidRDefault="00065086" w:rsidP="00E539CB">
      <w:pPr>
        <w:pStyle w:val="ListParagraph"/>
        <w:numPr>
          <w:ilvl w:val="0"/>
          <w:numId w:val="10"/>
        </w:numPr>
        <w:spacing w:before="0"/>
        <w:ind w:left="720" w:right="80"/>
        <w:rPr>
          <w:rFonts w:ascii="Times New Roman" w:hAnsi="Times New Roman" w:cs="Times New Roman"/>
          <w:sz w:val="24"/>
          <w:szCs w:val="24"/>
        </w:rPr>
      </w:pPr>
      <w:r w:rsidRPr="00ED71E9">
        <w:rPr>
          <w:rFonts w:ascii="Times New Roman" w:hAnsi="Times New Roman" w:cs="Times New Roman"/>
          <w:sz w:val="24"/>
          <w:szCs w:val="24"/>
        </w:rPr>
        <w:t>One</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or</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more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positive</w:t>
      </w:r>
      <w:r w:rsidRPr="00ED71E9">
        <w:rPr>
          <w:rFonts w:ascii="Times New Roman" w:hAnsi="Times New Roman" w:cs="Times New Roman"/>
          <w:spacing w:val="-3"/>
          <w:sz w:val="24"/>
          <w:szCs w:val="24"/>
        </w:rPr>
        <w:t xml:space="preserve"> </w:t>
      </w:r>
      <w:r w:rsidRPr="00ED71E9">
        <w:rPr>
          <w:rFonts w:ascii="Times New Roman" w:hAnsi="Times New Roman" w:cs="Times New Roman"/>
          <w:sz w:val="24"/>
          <w:szCs w:val="24"/>
        </w:rPr>
        <w:t>measurable</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impacts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occurred</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through</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this</w:t>
      </w:r>
      <w:r w:rsidRPr="00ED71E9">
        <w:rPr>
          <w:rFonts w:ascii="Times New Roman" w:hAnsi="Times New Roman" w:cs="Times New Roman"/>
          <w:spacing w:val="-4"/>
          <w:sz w:val="24"/>
          <w:szCs w:val="24"/>
        </w:rPr>
        <w:t xml:space="preserve"> </w:t>
      </w:r>
      <w:r w:rsidRPr="00ED71E9">
        <w:rPr>
          <w:rFonts w:ascii="Times New Roman" w:hAnsi="Times New Roman" w:cs="Times New Roman"/>
          <w:sz w:val="24"/>
          <w:szCs w:val="24"/>
        </w:rPr>
        <w:t>progra</w:t>
      </w:r>
      <w:r w:rsidR="00005D6F" w:rsidRPr="00ED71E9">
        <w:rPr>
          <w:rFonts w:ascii="Times New Roman" w:hAnsi="Times New Roman" w:cs="Times New Roman"/>
          <w:sz w:val="24"/>
          <w:szCs w:val="24"/>
        </w:rPr>
        <w:t>m’ imp</w:t>
      </w:r>
      <w:r w:rsidRPr="00ED71E9">
        <w:rPr>
          <w:rFonts w:ascii="Times New Roman" w:hAnsi="Times New Roman" w:cs="Times New Roman"/>
          <w:sz w:val="24"/>
          <w:szCs w:val="24"/>
        </w:rPr>
        <w:t>lementation</w:t>
      </w:r>
      <w:r w:rsidRPr="00ED71E9">
        <w:rPr>
          <w:rFonts w:ascii="Times New Roman" w:hAnsi="Times New Roman" w:cs="Times New Roman"/>
          <w:spacing w:val="-2"/>
          <w:sz w:val="24"/>
          <w:szCs w:val="24"/>
        </w:rPr>
        <w:t xml:space="preserve"> </w:t>
      </w:r>
      <w:r w:rsidRPr="00ED71E9">
        <w:rPr>
          <w:rFonts w:ascii="Times New Roman" w:hAnsi="Times New Roman" w:cs="Times New Roman"/>
          <w:sz w:val="24"/>
          <w:szCs w:val="24"/>
        </w:rPr>
        <w:t>and/or</w:t>
      </w:r>
      <w:r w:rsidRPr="00ED71E9">
        <w:rPr>
          <w:rFonts w:ascii="Times New Roman" w:hAnsi="Times New Roman" w:cs="Times New Roman"/>
          <w:spacing w:val="-1"/>
          <w:sz w:val="24"/>
          <w:szCs w:val="24"/>
        </w:rPr>
        <w:t xml:space="preserve"> </w:t>
      </w:r>
      <w:r w:rsidRPr="00ED71E9">
        <w:rPr>
          <w:rFonts w:ascii="Times New Roman" w:hAnsi="Times New Roman" w:cs="Times New Roman"/>
          <w:sz w:val="24"/>
          <w:szCs w:val="24"/>
        </w:rPr>
        <w:t>adoption</w:t>
      </w:r>
    </w:p>
    <w:sectPr w:rsidR="00973F12" w:rsidRPr="00ED71E9">
      <w:footerReference w:type="default" r:id="rId8"/>
      <w:pgSz w:w="12240" w:h="15840"/>
      <w:pgMar w:top="920" w:right="1040" w:bottom="960" w:left="1040" w:header="0"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6078" w14:textId="77777777" w:rsidR="0031374A" w:rsidRDefault="0031374A">
      <w:r>
        <w:separator/>
      </w:r>
    </w:p>
  </w:endnote>
  <w:endnote w:type="continuationSeparator" w:id="0">
    <w:p w14:paraId="5B255227" w14:textId="77777777" w:rsidR="0031374A" w:rsidRDefault="0031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19FB" w14:textId="13D073FA" w:rsidR="00973F12" w:rsidRDefault="00ED71E9">
    <w:pPr>
      <w:pStyle w:val="BodyText"/>
      <w:spacing w:line="14" w:lineRule="auto"/>
      <w:ind w:left="0" w:firstLine="0"/>
      <w:rPr>
        <w:sz w:val="20"/>
      </w:rPr>
    </w:pPr>
    <w:r>
      <w:rPr>
        <w:noProof/>
      </w:rPr>
      <mc:AlternateContent>
        <mc:Choice Requires="wps">
          <w:drawing>
            <wp:anchor distT="0" distB="0" distL="114300" distR="114300" simplePos="0" relativeHeight="487463424" behindDoc="1" locked="0" layoutInCell="1" allowOverlap="1" wp14:anchorId="0B93F184" wp14:editId="726124DF">
              <wp:simplePos x="0" y="0"/>
              <wp:positionH relativeFrom="page">
                <wp:posOffset>749935</wp:posOffset>
              </wp:positionH>
              <wp:positionV relativeFrom="page">
                <wp:posOffset>9424670</wp:posOffset>
              </wp:positionV>
              <wp:extent cx="1825625" cy="1892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76FB" w14:textId="77777777" w:rsidR="00973F12" w:rsidRDefault="00065086">
                          <w:pPr>
                            <w:spacing w:before="19"/>
                            <w:ind w:left="20"/>
                          </w:pPr>
                          <w:r>
                            <w:rPr>
                              <w:color w:val="7E7E7E"/>
                            </w:rPr>
                            <w:t>Specialists</w:t>
                          </w:r>
                          <w:r>
                            <w:rPr>
                              <w:color w:val="7E7E7E"/>
                              <w:spacing w:val="-12"/>
                            </w:rPr>
                            <w:t xml:space="preserve"> </w:t>
                          </w:r>
                          <w:r>
                            <w:rPr>
                              <w:color w:val="7E7E7E"/>
                            </w:rPr>
                            <w:t>Association</w:t>
                          </w:r>
                          <w:r>
                            <w:rPr>
                              <w:color w:val="7E7E7E"/>
                              <w:spacing w:val="-11"/>
                            </w:rPr>
                            <w:t xml:space="preserve"> </w:t>
                          </w:r>
                          <w:r>
                            <w:rPr>
                              <w:color w:val="7E7E7E"/>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F184" id="_x0000_t202" coordsize="21600,21600" o:spt="202" path="m,l,21600r21600,l21600,xe">
              <v:stroke joinstyle="miter"/>
              <v:path gradientshapeok="t" o:connecttype="rect"/>
            </v:shapetype>
            <v:shape id="docshape1" o:spid="_x0000_s1026" type="#_x0000_t202" style="position:absolute;margin-left:59.05pt;margin-top:742.1pt;width:143.75pt;height:14.9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" filled="f" stroked="f">
              <v:textbox inset="0,0,0,0">
                <w:txbxContent>
                  <w:p w14:paraId="69EA76FB" w14:textId="77777777" w:rsidR="00973F12" w:rsidRDefault="00065086">
                    <w:pPr>
                      <w:spacing w:before="19"/>
                      <w:ind w:left="20"/>
                    </w:pPr>
                    <w:r>
                      <w:rPr>
                        <w:color w:val="7E7E7E"/>
                      </w:rPr>
                      <w:t>Specialists</w:t>
                    </w:r>
                    <w:r>
                      <w:rPr>
                        <w:color w:val="7E7E7E"/>
                        <w:spacing w:val="-12"/>
                      </w:rPr>
                      <w:t xml:space="preserve"> </w:t>
                    </w:r>
                    <w:r>
                      <w:rPr>
                        <w:color w:val="7E7E7E"/>
                      </w:rPr>
                      <w:t>Association</w:t>
                    </w:r>
                    <w:r>
                      <w:rPr>
                        <w:color w:val="7E7E7E"/>
                        <w:spacing w:val="-11"/>
                      </w:rPr>
                      <w:t xml:space="preserve"> </w:t>
                    </w:r>
                    <w:r>
                      <w:rPr>
                        <w:color w:val="7E7E7E"/>
                      </w:rPr>
                      <w:t>Bylaws</w:t>
                    </w:r>
                  </w:p>
                </w:txbxContent>
              </v:textbox>
              <w10:wrap anchorx="page" anchory="page"/>
            </v:shape>
          </w:pict>
        </mc:Fallback>
      </mc:AlternateContent>
    </w:r>
    <w:r>
      <w:rPr>
        <w:noProof/>
      </w:rPr>
      <mc:AlternateContent>
        <mc:Choice Requires="wps">
          <w:drawing>
            <wp:anchor distT="0" distB="0" distL="114300" distR="114300" simplePos="0" relativeHeight="487463936" behindDoc="1" locked="0" layoutInCell="1" allowOverlap="1" wp14:anchorId="45A51A30" wp14:editId="3AFE500E">
              <wp:simplePos x="0" y="0"/>
              <wp:positionH relativeFrom="page">
                <wp:posOffset>6924675</wp:posOffset>
              </wp:positionH>
              <wp:positionV relativeFrom="page">
                <wp:posOffset>9424670</wp:posOffset>
              </wp:positionV>
              <wp:extent cx="166370" cy="18923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95CE" w14:textId="5215A591" w:rsidR="00973F12" w:rsidRDefault="00065086">
                          <w:pPr>
                            <w:spacing w:before="19"/>
                            <w:ind w:left="60"/>
                          </w:pPr>
                          <w:r>
                            <w:fldChar w:fldCharType="begin"/>
                          </w:r>
                          <w:r>
                            <w:rPr>
                              <w:color w:val="7E7E7E"/>
                              <w:w w:val="99"/>
                            </w:rPr>
                            <w:instrText xml:space="preserve"> PAGE </w:instrText>
                          </w:r>
                          <w:r>
                            <w:fldChar w:fldCharType="separate"/>
                          </w:r>
                          <w:r w:rsidR="0031374A">
                            <w:rPr>
                              <w:noProof/>
                              <w:color w:val="7E7E7E"/>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1A30" id="docshape2" o:spid="_x0000_s1027" type="#_x0000_t202" style="position:absolute;margin-left:545.25pt;margin-top:742.1pt;width:13.1pt;height:14.9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xhrwIAAK4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" filled="f" stroked="f">
              <v:textbox inset="0,0,0,0">
                <w:txbxContent>
                  <w:p w14:paraId="494C95CE" w14:textId="5215A591" w:rsidR="00973F12" w:rsidRDefault="00065086">
                    <w:pPr>
                      <w:spacing w:before="19"/>
                      <w:ind w:left="60"/>
                    </w:pPr>
                    <w:r>
                      <w:fldChar w:fldCharType="begin"/>
                    </w:r>
                    <w:r>
                      <w:rPr>
                        <w:color w:val="7E7E7E"/>
                        <w:w w:val="99"/>
                      </w:rPr>
                      <w:instrText xml:space="preserve"> PAGE </w:instrText>
                    </w:r>
                    <w:r>
                      <w:fldChar w:fldCharType="separate"/>
                    </w:r>
                    <w:r w:rsidR="0031374A">
                      <w:rPr>
                        <w:noProof/>
                        <w:color w:val="7E7E7E"/>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2E5B" w14:textId="77777777" w:rsidR="0031374A" w:rsidRDefault="0031374A">
      <w:r>
        <w:separator/>
      </w:r>
    </w:p>
  </w:footnote>
  <w:footnote w:type="continuationSeparator" w:id="0">
    <w:p w14:paraId="540FFC22" w14:textId="77777777" w:rsidR="0031374A" w:rsidRDefault="003137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CCB"/>
    <w:multiLevelType w:val="hybridMultilevel"/>
    <w:tmpl w:val="36B0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10F40"/>
    <w:multiLevelType w:val="hybridMultilevel"/>
    <w:tmpl w:val="53CAC6FC"/>
    <w:lvl w:ilvl="0" w:tplc="2C68D872">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2D6AB462">
      <w:numFmt w:val="bullet"/>
      <w:lvlText w:val="•"/>
      <w:lvlJc w:val="left"/>
      <w:pPr>
        <w:ind w:left="1772" w:hanging="360"/>
      </w:pPr>
      <w:rPr>
        <w:rFonts w:hint="default"/>
      </w:rPr>
    </w:lvl>
    <w:lvl w:ilvl="2" w:tplc="C5EA36FA">
      <w:numFmt w:val="bullet"/>
      <w:lvlText w:val="•"/>
      <w:lvlJc w:val="left"/>
      <w:pPr>
        <w:ind w:left="2704" w:hanging="360"/>
      </w:pPr>
      <w:rPr>
        <w:rFonts w:hint="default"/>
      </w:rPr>
    </w:lvl>
    <w:lvl w:ilvl="3" w:tplc="97F40AC0">
      <w:numFmt w:val="bullet"/>
      <w:lvlText w:val="•"/>
      <w:lvlJc w:val="left"/>
      <w:pPr>
        <w:ind w:left="3636" w:hanging="360"/>
      </w:pPr>
      <w:rPr>
        <w:rFonts w:hint="default"/>
      </w:rPr>
    </w:lvl>
    <w:lvl w:ilvl="4" w:tplc="DC2042CC">
      <w:numFmt w:val="bullet"/>
      <w:lvlText w:val="•"/>
      <w:lvlJc w:val="left"/>
      <w:pPr>
        <w:ind w:left="4568" w:hanging="360"/>
      </w:pPr>
      <w:rPr>
        <w:rFonts w:hint="default"/>
      </w:rPr>
    </w:lvl>
    <w:lvl w:ilvl="5" w:tplc="E214B1CE">
      <w:numFmt w:val="bullet"/>
      <w:lvlText w:val="•"/>
      <w:lvlJc w:val="left"/>
      <w:pPr>
        <w:ind w:left="5500" w:hanging="360"/>
      </w:pPr>
      <w:rPr>
        <w:rFonts w:hint="default"/>
      </w:rPr>
    </w:lvl>
    <w:lvl w:ilvl="6" w:tplc="C6B251AA">
      <w:numFmt w:val="bullet"/>
      <w:lvlText w:val="•"/>
      <w:lvlJc w:val="left"/>
      <w:pPr>
        <w:ind w:left="6432" w:hanging="360"/>
      </w:pPr>
      <w:rPr>
        <w:rFonts w:hint="default"/>
      </w:rPr>
    </w:lvl>
    <w:lvl w:ilvl="7" w:tplc="472CECA4">
      <w:numFmt w:val="bullet"/>
      <w:lvlText w:val="•"/>
      <w:lvlJc w:val="left"/>
      <w:pPr>
        <w:ind w:left="7364" w:hanging="360"/>
      </w:pPr>
      <w:rPr>
        <w:rFonts w:hint="default"/>
      </w:rPr>
    </w:lvl>
    <w:lvl w:ilvl="8" w:tplc="F82C7740">
      <w:numFmt w:val="bullet"/>
      <w:lvlText w:val="•"/>
      <w:lvlJc w:val="left"/>
      <w:pPr>
        <w:ind w:left="8296" w:hanging="360"/>
      </w:pPr>
      <w:rPr>
        <w:rFonts w:hint="default"/>
      </w:rPr>
    </w:lvl>
  </w:abstractNum>
  <w:abstractNum w:abstractNumId="2" w15:restartNumberingAfterBreak="0">
    <w:nsid w:val="11A16F40"/>
    <w:multiLevelType w:val="hybridMultilevel"/>
    <w:tmpl w:val="96EECD7E"/>
    <w:lvl w:ilvl="0" w:tplc="109200AC">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114E2DD4">
      <w:numFmt w:val="bullet"/>
      <w:lvlText w:val="•"/>
      <w:lvlJc w:val="left"/>
      <w:pPr>
        <w:ind w:left="1772" w:hanging="360"/>
      </w:pPr>
      <w:rPr>
        <w:rFonts w:hint="default"/>
      </w:rPr>
    </w:lvl>
    <w:lvl w:ilvl="2" w:tplc="A5040870">
      <w:numFmt w:val="bullet"/>
      <w:lvlText w:val="•"/>
      <w:lvlJc w:val="left"/>
      <w:pPr>
        <w:ind w:left="2704" w:hanging="360"/>
      </w:pPr>
      <w:rPr>
        <w:rFonts w:hint="default"/>
      </w:rPr>
    </w:lvl>
    <w:lvl w:ilvl="3" w:tplc="ECEA8B9E">
      <w:numFmt w:val="bullet"/>
      <w:lvlText w:val="•"/>
      <w:lvlJc w:val="left"/>
      <w:pPr>
        <w:ind w:left="3636" w:hanging="360"/>
      </w:pPr>
      <w:rPr>
        <w:rFonts w:hint="default"/>
      </w:rPr>
    </w:lvl>
    <w:lvl w:ilvl="4" w:tplc="AE3004AC">
      <w:numFmt w:val="bullet"/>
      <w:lvlText w:val="•"/>
      <w:lvlJc w:val="left"/>
      <w:pPr>
        <w:ind w:left="4568" w:hanging="360"/>
      </w:pPr>
      <w:rPr>
        <w:rFonts w:hint="default"/>
      </w:rPr>
    </w:lvl>
    <w:lvl w:ilvl="5" w:tplc="78446E1C">
      <w:numFmt w:val="bullet"/>
      <w:lvlText w:val="•"/>
      <w:lvlJc w:val="left"/>
      <w:pPr>
        <w:ind w:left="5500" w:hanging="360"/>
      </w:pPr>
      <w:rPr>
        <w:rFonts w:hint="default"/>
      </w:rPr>
    </w:lvl>
    <w:lvl w:ilvl="6" w:tplc="8138DA1E">
      <w:numFmt w:val="bullet"/>
      <w:lvlText w:val="•"/>
      <w:lvlJc w:val="left"/>
      <w:pPr>
        <w:ind w:left="6432" w:hanging="360"/>
      </w:pPr>
      <w:rPr>
        <w:rFonts w:hint="default"/>
      </w:rPr>
    </w:lvl>
    <w:lvl w:ilvl="7" w:tplc="51B853F6">
      <w:numFmt w:val="bullet"/>
      <w:lvlText w:val="•"/>
      <w:lvlJc w:val="left"/>
      <w:pPr>
        <w:ind w:left="7364" w:hanging="360"/>
      </w:pPr>
      <w:rPr>
        <w:rFonts w:hint="default"/>
      </w:rPr>
    </w:lvl>
    <w:lvl w:ilvl="8" w:tplc="84AAD73C">
      <w:numFmt w:val="bullet"/>
      <w:lvlText w:val="•"/>
      <w:lvlJc w:val="left"/>
      <w:pPr>
        <w:ind w:left="8296" w:hanging="360"/>
      </w:pPr>
      <w:rPr>
        <w:rFonts w:hint="default"/>
      </w:rPr>
    </w:lvl>
  </w:abstractNum>
  <w:abstractNum w:abstractNumId="3" w15:restartNumberingAfterBreak="0">
    <w:nsid w:val="20B45326"/>
    <w:multiLevelType w:val="hybridMultilevel"/>
    <w:tmpl w:val="58F07CDC"/>
    <w:lvl w:ilvl="0" w:tplc="8A043ECC">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6D9A124E">
      <w:numFmt w:val="bullet"/>
      <w:lvlText w:val="•"/>
      <w:lvlJc w:val="left"/>
      <w:pPr>
        <w:ind w:left="1772" w:hanging="360"/>
      </w:pPr>
      <w:rPr>
        <w:rFonts w:hint="default"/>
      </w:rPr>
    </w:lvl>
    <w:lvl w:ilvl="2" w:tplc="83A8479A">
      <w:numFmt w:val="bullet"/>
      <w:lvlText w:val="•"/>
      <w:lvlJc w:val="left"/>
      <w:pPr>
        <w:ind w:left="2704" w:hanging="360"/>
      </w:pPr>
      <w:rPr>
        <w:rFonts w:hint="default"/>
      </w:rPr>
    </w:lvl>
    <w:lvl w:ilvl="3" w:tplc="3564C342">
      <w:numFmt w:val="bullet"/>
      <w:lvlText w:val="•"/>
      <w:lvlJc w:val="left"/>
      <w:pPr>
        <w:ind w:left="3636" w:hanging="360"/>
      </w:pPr>
      <w:rPr>
        <w:rFonts w:hint="default"/>
      </w:rPr>
    </w:lvl>
    <w:lvl w:ilvl="4" w:tplc="600AD0EC">
      <w:numFmt w:val="bullet"/>
      <w:lvlText w:val="•"/>
      <w:lvlJc w:val="left"/>
      <w:pPr>
        <w:ind w:left="4568" w:hanging="360"/>
      </w:pPr>
      <w:rPr>
        <w:rFonts w:hint="default"/>
      </w:rPr>
    </w:lvl>
    <w:lvl w:ilvl="5" w:tplc="6E3C971C">
      <w:numFmt w:val="bullet"/>
      <w:lvlText w:val="•"/>
      <w:lvlJc w:val="left"/>
      <w:pPr>
        <w:ind w:left="5500" w:hanging="360"/>
      </w:pPr>
      <w:rPr>
        <w:rFonts w:hint="default"/>
      </w:rPr>
    </w:lvl>
    <w:lvl w:ilvl="6" w:tplc="A35EDA84">
      <w:numFmt w:val="bullet"/>
      <w:lvlText w:val="•"/>
      <w:lvlJc w:val="left"/>
      <w:pPr>
        <w:ind w:left="6432" w:hanging="360"/>
      </w:pPr>
      <w:rPr>
        <w:rFonts w:hint="default"/>
      </w:rPr>
    </w:lvl>
    <w:lvl w:ilvl="7" w:tplc="9C04C3C6">
      <w:numFmt w:val="bullet"/>
      <w:lvlText w:val="•"/>
      <w:lvlJc w:val="left"/>
      <w:pPr>
        <w:ind w:left="7364" w:hanging="360"/>
      </w:pPr>
      <w:rPr>
        <w:rFonts w:hint="default"/>
      </w:rPr>
    </w:lvl>
    <w:lvl w:ilvl="8" w:tplc="3C28189A">
      <w:numFmt w:val="bullet"/>
      <w:lvlText w:val="•"/>
      <w:lvlJc w:val="left"/>
      <w:pPr>
        <w:ind w:left="8296" w:hanging="360"/>
      </w:pPr>
      <w:rPr>
        <w:rFonts w:hint="default"/>
      </w:rPr>
    </w:lvl>
  </w:abstractNum>
  <w:abstractNum w:abstractNumId="4" w15:restartNumberingAfterBreak="0">
    <w:nsid w:val="211D7F92"/>
    <w:multiLevelType w:val="hybridMultilevel"/>
    <w:tmpl w:val="94A040F4"/>
    <w:lvl w:ilvl="0" w:tplc="369677C0">
      <w:start w:val="1"/>
      <w:numFmt w:val="decimal"/>
      <w:lvlText w:val="%1."/>
      <w:lvlJc w:val="left"/>
      <w:pPr>
        <w:ind w:left="922" w:hanging="360"/>
        <w:jc w:val="left"/>
      </w:pPr>
      <w:rPr>
        <w:rFonts w:ascii="Cambria" w:eastAsia="Cambria" w:hAnsi="Cambria" w:cs="Cambria" w:hint="default"/>
        <w:b w:val="0"/>
        <w:bCs w:val="0"/>
        <w:i w:val="0"/>
        <w:iCs w:val="0"/>
        <w:w w:val="100"/>
        <w:sz w:val="24"/>
        <w:szCs w:val="24"/>
      </w:rPr>
    </w:lvl>
    <w:lvl w:ilvl="1" w:tplc="9BDAA700">
      <w:numFmt w:val="bullet"/>
      <w:lvlText w:val="•"/>
      <w:lvlJc w:val="left"/>
      <w:pPr>
        <w:ind w:left="1844" w:hanging="360"/>
      </w:pPr>
      <w:rPr>
        <w:rFonts w:hint="default"/>
      </w:rPr>
    </w:lvl>
    <w:lvl w:ilvl="2" w:tplc="5FB03ED0">
      <w:numFmt w:val="bullet"/>
      <w:lvlText w:val="•"/>
      <w:lvlJc w:val="left"/>
      <w:pPr>
        <w:ind w:left="2768" w:hanging="360"/>
      </w:pPr>
      <w:rPr>
        <w:rFonts w:hint="default"/>
      </w:rPr>
    </w:lvl>
    <w:lvl w:ilvl="3" w:tplc="149E5A74">
      <w:numFmt w:val="bullet"/>
      <w:lvlText w:val="•"/>
      <w:lvlJc w:val="left"/>
      <w:pPr>
        <w:ind w:left="3692" w:hanging="360"/>
      </w:pPr>
      <w:rPr>
        <w:rFonts w:hint="default"/>
      </w:rPr>
    </w:lvl>
    <w:lvl w:ilvl="4" w:tplc="943C4524">
      <w:numFmt w:val="bullet"/>
      <w:lvlText w:val="•"/>
      <w:lvlJc w:val="left"/>
      <w:pPr>
        <w:ind w:left="4616" w:hanging="360"/>
      </w:pPr>
      <w:rPr>
        <w:rFonts w:hint="default"/>
      </w:rPr>
    </w:lvl>
    <w:lvl w:ilvl="5" w:tplc="DA186D50">
      <w:numFmt w:val="bullet"/>
      <w:lvlText w:val="•"/>
      <w:lvlJc w:val="left"/>
      <w:pPr>
        <w:ind w:left="5540" w:hanging="360"/>
      </w:pPr>
      <w:rPr>
        <w:rFonts w:hint="default"/>
      </w:rPr>
    </w:lvl>
    <w:lvl w:ilvl="6" w:tplc="0F1E5E78">
      <w:numFmt w:val="bullet"/>
      <w:lvlText w:val="•"/>
      <w:lvlJc w:val="left"/>
      <w:pPr>
        <w:ind w:left="6464" w:hanging="360"/>
      </w:pPr>
      <w:rPr>
        <w:rFonts w:hint="default"/>
      </w:rPr>
    </w:lvl>
    <w:lvl w:ilvl="7" w:tplc="86500B58">
      <w:numFmt w:val="bullet"/>
      <w:lvlText w:val="•"/>
      <w:lvlJc w:val="left"/>
      <w:pPr>
        <w:ind w:left="7388" w:hanging="360"/>
      </w:pPr>
      <w:rPr>
        <w:rFonts w:hint="default"/>
      </w:rPr>
    </w:lvl>
    <w:lvl w:ilvl="8" w:tplc="83C0C4A2">
      <w:numFmt w:val="bullet"/>
      <w:lvlText w:val="•"/>
      <w:lvlJc w:val="left"/>
      <w:pPr>
        <w:ind w:left="8312" w:hanging="360"/>
      </w:pPr>
      <w:rPr>
        <w:rFonts w:hint="default"/>
      </w:rPr>
    </w:lvl>
  </w:abstractNum>
  <w:abstractNum w:abstractNumId="5" w15:restartNumberingAfterBreak="0">
    <w:nsid w:val="224C07B2"/>
    <w:multiLevelType w:val="hybridMultilevel"/>
    <w:tmpl w:val="BA08697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5126703"/>
    <w:multiLevelType w:val="hybridMultilevel"/>
    <w:tmpl w:val="3C5E4F9C"/>
    <w:lvl w:ilvl="0" w:tplc="A9F6D250">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E798405A">
      <w:numFmt w:val="bullet"/>
      <w:lvlText w:val="•"/>
      <w:lvlJc w:val="left"/>
      <w:pPr>
        <w:ind w:left="1772" w:hanging="360"/>
      </w:pPr>
      <w:rPr>
        <w:rFonts w:hint="default"/>
      </w:rPr>
    </w:lvl>
    <w:lvl w:ilvl="2" w:tplc="115A2F42">
      <w:numFmt w:val="bullet"/>
      <w:lvlText w:val="•"/>
      <w:lvlJc w:val="left"/>
      <w:pPr>
        <w:ind w:left="2704" w:hanging="360"/>
      </w:pPr>
      <w:rPr>
        <w:rFonts w:hint="default"/>
      </w:rPr>
    </w:lvl>
    <w:lvl w:ilvl="3" w:tplc="768A0DF2">
      <w:numFmt w:val="bullet"/>
      <w:lvlText w:val="•"/>
      <w:lvlJc w:val="left"/>
      <w:pPr>
        <w:ind w:left="3636" w:hanging="360"/>
      </w:pPr>
      <w:rPr>
        <w:rFonts w:hint="default"/>
      </w:rPr>
    </w:lvl>
    <w:lvl w:ilvl="4" w:tplc="630402F6">
      <w:numFmt w:val="bullet"/>
      <w:lvlText w:val="•"/>
      <w:lvlJc w:val="left"/>
      <w:pPr>
        <w:ind w:left="4568" w:hanging="360"/>
      </w:pPr>
      <w:rPr>
        <w:rFonts w:hint="default"/>
      </w:rPr>
    </w:lvl>
    <w:lvl w:ilvl="5" w:tplc="0624F4B0">
      <w:numFmt w:val="bullet"/>
      <w:lvlText w:val="•"/>
      <w:lvlJc w:val="left"/>
      <w:pPr>
        <w:ind w:left="5500" w:hanging="360"/>
      </w:pPr>
      <w:rPr>
        <w:rFonts w:hint="default"/>
      </w:rPr>
    </w:lvl>
    <w:lvl w:ilvl="6" w:tplc="87D46352">
      <w:numFmt w:val="bullet"/>
      <w:lvlText w:val="•"/>
      <w:lvlJc w:val="left"/>
      <w:pPr>
        <w:ind w:left="6432" w:hanging="360"/>
      </w:pPr>
      <w:rPr>
        <w:rFonts w:hint="default"/>
      </w:rPr>
    </w:lvl>
    <w:lvl w:ilvl="7" w:tplc="9D868350">
      <w:numFmt w:val="bullet"/>
      <w:lvlText w:val="•"/>
      <w:lvlJc w:val="left"/>
      <w:pPr>
        <w:ind w:left="7364" w:hanging="360"/>
      </w:pPr>
      <w:rPr>
        <w:rFonts w:hint="default"/>
      </w:rPr>
    </w:lvl>
    <w:lvl w:ilvl="8" w:tplc="20385E9C">
      <w:numFmt w:val="bullet"/>
      <w:lvlText w:val="•"/>
      <w:lvlJc w:val="left"/>
      <w:pPr>
        <w:ind w:left="8296" w:hanging="360"/>
      </w:pPr>
      <w:rPr>
        <w:rFonts w:hint="default"/>
      </w:rPr>
    </w:lvl>
  </w:abstractNum>
  <w:abstractNum w:abstractNumId="7" w15:restartNumberingAfterBreak="0">
    <w:nsid w:val="27082123"/>
    <w:multiLevelType w:val="hybridMultilevel"/>
    <w:tmpl w:val="CA861618"/>
    <w:lvl w:ilvl="0" w:tplc="02888A18">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63AAFEB6">
      <w:numFmt w:val="bullet"/>
      <w:lvlText w:val="•"/>
      <w:lvlJc w:val="left"/>
      <w:pPr>
        <w:ind w:left="1772" w:hanging="360"/>
      </w:pPr>
      <w:rPr>
        <w:rFonts w:hint="default"/>
      </w:rPr>
    </w:lvl>
    <w:lvl w:ilvl="2" w:tplc="42BA5EA8">
      <w:numFmt w:val="bullet"/>
      <w:lvlText w:val="•"/>
      <w:lvlJc w:val="left"/>
      <w:pPr>
        <w:ind w:left="2704" w:hanging="360"/>
      </w:pPr>
      <w:rPr>
        <w:rFonts w:hint="default"/>
      </w:rPr>
    </w:lvl>
    <w:lvl w:ilvl="3" w:tplc="E45E9326">
      <w:numFmt w:val="bullet"/>
      <w:lvlText w:val="•"/>
      <w:lvlJc w:val="left"/>
      <w:pPr>
        <w:ind w:left="3636" w:hanging="360"/>
      </w:pPr>
      <w:rPr>
        <w:rFonts w:hint="default"/>
      </w:rPr>
    </w:lvl>
    <w:lvl w:ilvl="4" w:tplc="AD40E202">
      <w:numFmt w:val="bullet"/>
      <w:lvlText w:val="•"/>
      <w:lvlJc w:val="left"/>
      <w:pPr>
        <w:ind w:left="4568" w:hanging="360"/>
      </w:pPr>
      <w:rPr>
        <w:rFonts w:hint="default"/>
      </w:rPr>
    </w:lvl>
    <w:lvl w:ilvl="5" w:tplc="F5265FDE">
      <w:numFmt w:val="bullet"/>
      <w:lvlText w:val="•"/>
      <w:lvlJc w:val="left"/>
      <w:pPr>
        <w:ind w:left="5500" w:hanging="360"/>
      </w:pPr>
      <w:rPr>
        <w:rFonts w:hint="default"/>
      </w:rPr>
    </w:lvl>
    <w:lvl w:ilvl="6" w:tplc="623E5D82">
      <w:numFmt w:val="bullet"/>
      <w:lvlText w:val="•"/>
      <w:lvlJc w:val="left"/>
      <w:pPr>
        <w:ind w:left="6432" w:hanging="360"/>
      </w:pPr>
      <w:rPr>
        <w:rFonts w:hint="default"/>
      </w:rPr>
    </w:lvl>
    <w:lvl w:ilvl="7" w:tplc="97842C50">
      <w:numFmt w:val="bullet"/>
      <w:lvlText w:val="•"/>
      <w:lvlJc w:val="left"/>
      <w:pPr>
        <w:ind w:left="7364" w:hanging="360"/>
      </w:pPr>
      <w:rPr>
        <w:rFonts w:hint="default"/>
      </w:rPr>
    </w:lvl>
    <w:lvl w:ilvl="8" w:tplc="75D872D6">
      <w:numFmt w:val="bullet"/>
      <w:lvlText w:val="•"/>
      <w:lvlJc w:val="left"/>
      <w:pPr>
        <w:ind w:left="8296" w:hanging="360"/>
      </w:pPr>
      <w:rPr>
        <w:rFonts w:hint="default"/>
      </w:rPr>
    </w:lvl>
  </w:abstractNum>
  <w:abstractNum w:abstractNumId="8" w15:restartNumberingAfterBreak="0">
    <w:nsid w:val="35C040F6"/>
    <w:multiLevelType w:val="hybridMultilevel"/>
    <w:tmpl w:val="CC16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5939A2"/>
    <w:multiLevelType w:val="hybridMultilevel"/>
    <w:tmpl w:val="7A6635A4"/>
    <w:lvl w:ilvl="0" w:tplc="531E30E4">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E5FECBAC">
      <w:numFmt w:val="bullet"/>
      <w:lvlText w:val="•"/>
      <w:lvlJc w:val="left"/>
      <w:pPr>
        <w:ind w:left="1772" w:hanging="360"/>
      </w:pPr>
      <w:rPr>
        <w:rFonts w:hint="default"/>
      </w:rPr>
    </w:lvl>
    <w:lvl w:ilvl="2" w:tplc="165AD3D0">
      <w:numFmt w:val="bullet"/>
      <w:lvlText w:val="•"/>
      <w:lvlJc w:val="left"/>
      <w:pPr>
        <w:ind w:left="2704" w:hanging="360"/>
      </w:pPr>
      <w:rPr>
        <w:rFonts w:hint="default"/>
      </w:rPr>
    </w:lvl>
    <w:lvl w:ilvl="3" w:tplc="8BF6D574">
      <w:numFmt w:val="bullet"/>
      <w:lvlText w:val="•"/>
      <w:lvlJc w:val="left"/>
      <w:pPr>
        <w:ind w:left="3636" w:hanging="360"/>
      </w:pPr>
      <w:rPr>
        <w:rFonts w:hint="default"/>
      </w:rPr>
    </w:lvl>
    <w:lvl w:ilvl="4" w:tplc="5B56562A">
      <w:numFmt w:val="bullet"/>
      <w:lvlText w:val="•"/>
      <w:lvlJc w:val="left"/>
      <w:pPr>
        <w:ind w:left="4568" w:hanging="360"/>
      </w:pPr>
      <w:rPr>
        <w:rFonts w:hint="default"/>
      </w:rPr>
    </w:lvl>
    <w:lvl w:ilvl="5" w:tplc="0AEA1546">
      <w:numFmt w:val="bullet"/>
      <w:lvlText w:val="•"/>
      <w:lvlJc w:val="left"/>
      <w:pPr>
        <w:ind w:left="5500" w:hanging="360"/>
      </w:pPr>
      <w:rPr>
        <w:rFonts w:hint="default"/>
      </w:rPr>
    </w:lvl>
    <w:lvl w:ilvl="6" w:tplc="6924E470">
      <w:numFmt w:val="bullet"/>
      <w:lvlText w:val="•"/>
      <w:lvlJc w:val="left"/>
      <w:pPr>
        <w:ind w:left="6432" w:hanging="360"/>
      </w:pPr>
      <w:rPr>
        <w:rFonts w:hint="default"/>
      </w:rPr>
    </w:lvl>
    <w:lvl w:ilvl="7" w:tplc="28D4A642">
      <w:numFmt w:val="bullet"/>
      <w:lvlText w:val="•"/>
      <w:lvlJc w:val="left"/>
      <w:pPr>
        <w:ind w:left="7364" w:hanging="360"/>
      </w:pPr>
      <w:rPr>
        <w:rFonts w:hint="default"/>
      </w:rPr>
    </w:lvl>
    <w:lvl w:ilvl="8" w:tplc="9CB8A6F0">
      <w:numFmt w:val="bullet"/>
      <w:lvlText w:val="•"/>
      <w:lvlJc w:val="left"/>
      <w:pPr>
        <w:ind w:left="8296" w:hanging="360"/>
      </w:pPr>
      <w:rPr>
        <w:rFonts w:hint="default"/>
      </w:rPr>
    </w:lvl>
  </w:abstractNum>
  <w:abstractNum w:abstractNumId="10" w15:restartNumberingAfterBreak="0">
    <w:nsid w:val="543A0BCB"/>
    <w:multiLevelType w:val="hybridMultilevel"/>
    <w:tmpl w:val="5BB6B20A"/>
    <w:lvl w:ilvl="0" w:tplc="C21EAFCA">
      <w:numFmt w:val="bullet"/>
      <w:lvlText w:val="•"/>
      <w:lvlJc w:val="left"/>
      <w:pPr>
        <w:ind w:left="832" w:hanging="360"/>
      </w:pPr>
      <w:rPr>
        <w:rFonts w:ascii="Calibri" w:eastAsia="Calibri" w:hAnsi="Calibri" w:cs="Calibri" w:hint="default"/>
        <w:b w:val="0"/>
        <w:bCs w:val="0"/>
        <w:i w:val="0"/>
        <w:iCs w:val="0"/>
        <w:w w:val="100"/>
        <w:sz w:val="24"/>
        <w:szCs w:val="24"/>
      </w:rPr>
    </w:lvl>
    <w:lvl w:ilvl="1" w:tplc="8BA6F666">
      <w:numFmt w:val="bullet"/>
      <w:lvlText w:val="o"/>
      <w:lvlJc w:val="left"/>
      <w:pPr>
        <w:ind w:left="1552" w:hanging="360"/>
      </w:pPr>
      <w:rPr>
        <w:rFonts w:ascii="Courier New" w:eastAsia="Courier New" w:hAnsi="Courier New" w:cs="Courier New" w:hint="default"/>
        <w:b w:val="0"/>
        <w:bCs w:val="0"/>
        <w:i w:val="0"/>
        <w:iCs w:val="0"/>
        <w:w w:val="100"/>
        <w:sz w:val="24"/>
        <w:szCs w:val="24"/>
      </w:rPr>
    </w:lvl>
    <w:lvl w:ilvl="2" w:tplc="4766A95A">
      <w:numFmt w:val="bullet"/>
      <w:lvlText w:val="•"/>
      <w:lvlJc w:val="left"/>
      <w:pPr>
        <w:ind w:left="2515" w:hanging="360"/>
      </w:pPr>
      <w:rPr>
        <w:rFonts w:hint="default"/>
      </w:rPr>
    </w:lvl>
    <w:lvl w:ilvl="3" w:tplc="8DA2EC58">
      <w:numFmt w:val="bullet"/>
      <w:lvlText w:val="•"/>
      <w:lvlJc w:val="left"/>
      <w:pPr>
        <w:ind w:left="3471" w:hanging="360"/>
      </w:pPr>
      <w:rPr>
        <w:rFonts w:hint="default"/>
      </w:rPr>
    </w:lvl>
    <w:lvl w:ilvl="4" w:tplc="AE38102C">
      <w:numFmt w:val="bullet"/>
      <w:lvlText w:val="•"/>
      <w:lvlJc w:val="left"/>
      <w:pPr>
        <w:ind w:left="4426" w:hanging="360"/>
      </w:pPr>
      <w:rPr>
        <w:rFonts w:hint="default"/>
      </w:rPr>
    </w:lvl>
    <w:lvl w:ilvl="5" w:tplc="E4FC4668">
      <w:numFmt w:val="bullet"/>
      <w:lvlText w:val="•"/>
      <w:lvlJc w:val="left"/>
      <w:pPr>
        <w:ind w:left="5382" w:hanging="360"/>
      </w:pPr>
      <w:rPr>
        <w:rFonts w:hint="default"/>
      </w:rPr>
    </w:lvl>
    <w:lvl w:ilvl="6" w:tplc="68F87C24">
      <w:numFmt w:val="bullet"/>
      <w:lvlText w:val="•"/>
      <w:lvlJc w:val="left"/>
      <w:pPr>
        <w:ind w:left="6337" w:hanging="360"/>
      </w:pPr>
      <w:rPr>
        <w:rFonts w:hint="default"/>
      </w:rPr>
    </w:lvl>
    <w:lvl w:ilvl="7" w:tplc="EC449E9E">
      <w:numFmt w:val="bullet"/>
      <w:lvlText w:val="•"/>
      <w:lvlJc w:val="left"/>
      <w:pPr>
        <w:ind w:left="7293" w:hanging="360"/>
      </w:pPr>
      <w:rPr>
        <w:rFonts w:hint="default"/>
      </w:rPr>
    </w:lvl>
    <w:lvl w:ilvl="8" w:tplc="B1242818">
      <w:numFmt w:val="bullet"/>
      <w:lvlText w:val="•"/>
      <w:lvlJc w:val="left"/>
      <w:pPr>
        <w:ind w:left="8248" w:hanging="360"/>
      </w:pPr>
      <w:rPr>
        <w:rFonts w:hint="default"/>
      </w:rPr>
    </w:lvl>
  </w:abstractNum>
  <w:abstractNum w:abstractNumId="11" w15:restartNumberingAfterBreak="0">
    <w:nsid w:val="566A5F6F"/>
    <w:multiLevelType w:val="hybridMultilevel"/>
    <w:tmpl w:val="E1E47EB6"/>
    <w:lvl w:ilvl="0" w:tplc="8806AD90">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E9AE6138">
      <w:start w:val="1"/>
      <w:numFmt w:val="lowerLetter"/>
      <w:lvlText w:val="%2."/>
      <w:lvlJc w:val="left"/>
      <w:pPr>
        <w:ind w:left="1552" w:hanging="360"/>
        <w:jc w:val="left"/>
      </w:pPr>
      <w:rPr>
        <w:rFonts w:ascii="Cambria" w:eastAsia="Cambria" w:hAnsi="Cambria" w:cs="Cambria" w:hint="default"/>
        <w:b w:val="0"/>
        <w:bCs w:val="0"/>
        <w:i w:val="0"/>
        <w:iCs w:val="0"/>
        <w:w w:val="100"/>
        <w:sz w:val="24"/>
        <w:szCs w:val="24"/>
      </w:rPr>
    </w:lvl>
    <w:lvl w:ilvl="2" w:tplc="31AACB0A">
      <w:numFmt w:val="bullet"/>
      <w:lvlText w:val="•"/>
      <w:lvlJc w:val="left"/>
      <w:pPr>
        <w:ind w:left="2515" w:hanging="360"/>
      </w:pPr>
      <w:rPr>
        <w:rFonts w:hint="default"/>
      </w:rPr>
    </w:lvl>
    <w:lvl w:ilvl="3" w:tplc="EC6C6ED6">
      <w:numFmt w:val="bullet"/>
      <w:lvlText w:val="•"/>
      <w:lvlJc w:val="left"/>
      <w:pPr>
        <w:ind w:left="3471" w:hanging="360"/>
      </w:pPr>
      <w:rPr>
        <w:rFonts w:hint="default"/>
      </w:rPr>
    </w:lvl>
    <w:lvl w:ilvl="4" w:tplc="80ACD1CE">
      <w:numFmt w:val="bullet"/>
      <w:lvlText w:val="•"/>
      <w:lvlJc w:val="left"/>
      <w:pPr>
        <w:ind w:left="4426" w:hanging="360"/>
      </w:pPr>
      <w:rPr>
        <w:rFonts w:hint="default"/>
      </w:rPr>
    </w:lvl>
    <w:lvl w:ilvl="5" w:tplc="7772F4CA">
      <w:numFmt w:val="bullet"/>
      <w:lvlText w:val="•"/>
      <w:lvlJc w:val="left"/>
      <w:pPr>
        <w:ind w:left="5382" w:hanging="360"/>
      </w:pPr>
      <w:rPr>
        <w:rFonts w:hint="default"/>
      </w:rPr>
    </w:lvl>
    <w:lvl w:ilvl="6" w:tplc="7A8477A6">
      <w:numFmt w:val="bullet"/>
      <w:lvlText w:val="•"/>
      <w:lvlJc w:val="left"/>
      <w:pPr>
        <w:ind w:left="6337" w:hanging="360"/>
      </w:pPr>
      <w:rPr>
        <w:rFonts w:hint="default"/>
      </w:rPr>
    </w:lvl>
    <w:lvl w:ilvl="7" w:tplc="985EB7D2">
      <w:numFmt w:val="bullet"/>
      <w:lvlText w:val="•"/>
      <w:lvlJc w:val="left"/>
      <w:pPr>
        <w:ind w:left="7293" w:hanging="360"/>
      </w:pPr>
      <w:rPr>
        <w:rFonts w:hint="default"/>
      </w:rPr>
    </w:lvl>
    <w:lvl w:ilvl="8" w:tplc="6B8AEFB4">
      <w:numFmt w:val="bullet"/>
      <w:lvlText w:val="•"/>
      <w:lvlJc w:val="left"/>
      <w:pPr>
        <w:ind w:left="8248" w:hanging="360"/>
      </w:pPr>
      <w:rPr>
        <w:rFonts w:hint="default"/>
      </w:rPr>
    </w:lvl>
  </w:abstractNum>
  <w:abstractNum w:abstractNumId="12" w15:restartNumberingAfterBreak="0">
    <w:nsid w:val="597D5086"/>
    <w:multiLevelType w:val="hybridMultilevel"/>
    <w:tmpl w:val="E4BEFD2A"/>
    <w:lvl w:ilvl="0" w:tplc="C596913A">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EA6CF56E">
      <w:numFmt w:val="bullet"/>
      <w:lvlText w:val="•"/>
      <w:lvlJc w:val="left"/>
      <w:pPr>
        <w:ind w:left="1772" w:hanging="360"/>
      </w:pPr>
      <w:rPr>
        <w:rFonts w:hint="default"/>
      </w:rPr>
    </w:lvl>
    <w:lvl w:ilvl="2" w:tplc="1706C10C">
      <w:numFmt w:val="bullet"/>
      <w:lvlText w:val="•"/>
      <w:lvlJc w:val="left"/>
      <w:pPr>
        <w:ind w:left="2704" w:hanging="360"/>
      </w:pPr>
      <w:rPr>
        <w:rFonts w:hint="default"/>
      </w:rPr>
    </w:lvl>
    <w:lvl w:ilvl="3" w:tplc="8688B476">
      <w:numFmt w:val="bullet"/>
      <w:lvlText w:val="•"/>
      <w:lvlJc w:val="left"/>
      <w:pPr>
        <w:ind w:left="3636" w:hanging="360"/>
      </w:pPr>
      <w:rPr>
        <w:rFonts w:hint="default"/>
      </w:rPr>
    </w:lvl>
    <w:lvl w:ilvl="4" w:tplc="CA48A4E0">
      <w:numFmt w:val="bullet"/>
      <w:lvlText w:val="•"/>
      <w:lvlJc w:val="left"/>
      <w:pPr>
        <w:ind w:left="4568" w:hanging="360"/>
      </w:pPr>
      <w:rPr>
        <w:rFonts w:hint="default"/>
      </w:rPr>
    </w:lvl>
    <w:lvl w:ilvl="5" w:tplc="99FA99BE">
      <w:numFmt w:val="bullet"/>
      <w:lvlText w:val="•"/>
      <w:lvlJc w:val="left"/>
      <w:pPr>
        <w:ind w:left="5500" w:hanging="360"/>
      </w:pPr>
      <w:rPr>
        <w:rFonts w:hint="default"/>
      </w:rPr>
    </w:lvl>
    <w:lvl w:ilvl="6" w:tplc="817A8718">
      <w:numFmt w:val="bullet"/>
      <w:lvlText w:val="•"/>
      <w:lvlJc w:val="left"/>
      <w:pPr>
        <w:ind w:left="6432" w:hanging="360"/>
      </w:pPr>
      <w:rPr>
        <w:rFonts w:hint="default"/>
      </w:rPr>
    </w:lvl>
    <w:lvl w:ilvl="7" w:tplc="3ACC2FF0">
      <w:numFmt w:val="bullet"/>
      <w:lvlText w:val="•"/>
      <w:lvlJc w:val="left"/>
      <w:pPr>
        <w:ind w:left="7364" w:hanging="360"/>
      </w:pPr>
      <w:rPr>
        <w:rFonts w:hint="default"/>
      </w:rPr>
    </w:lvl>
    <w:lvl w:ilvl="8" w:tplc="68E816F6">
      <w:numFmt w:val="bullet"/>
      <w:lvlText w:val="•"/>
      <w:lvlJc w:val="left"/>
      <w:pPr>
        <w:ind w:left="8296" w:hanging="360"/>
      </w:pPr>
      <w:rPr>
        <w:rFonts w:hint="default"/>
      </w:rPr>
    </w:lvl>
  </w:abstractNum>
  <w:abstractNum w:abstractNumId="13" w15:restartNumberingAfterBreak="0">
    <w:nsid w:val="5B66152E"/>
    <w:multiLevelType w:val="hybridMultilevel"/>
    <w:tmpl w:val="817860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E1F07F5"/>
    <w:multiLevelType w:val="hybridMultilevel"/>
    <w:tmpl w:val="EA602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DB60CA"/>
    <w:multiLevelType w:val="hybridMultilevel"/>
    <w:tmpl w:val="9E6E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183791"/>
    <w:multiLevelType w:val="hybridMultilevel"/>
    <w:tmpl w:val="D3CE1786"/>
    <w:lvl w:ilvl="0" w:tplc="C3867638">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9CD2A61E">
      <w:start w:val="1"/>
      <w:numFmt w:val="lowerLetter"/>
      <w:lvlText w:val="%2."/>
      <w:lvlJc w:val="left"/>
      <w:pPr>
        <w:ind w:left="1552" w:hanging="360"/>
        <w:jc w:val="left"/>
      </w:pPr>
      <w:rPr>
        <w:rFonts w:ascii="Cambria" w:eastAsia="Cambria" w:hAnsi="Cambria" w:cs="Cambria" w:hint="default"/>
        <w:b w:val="0"/>
        <w:bCs w:val="0"/>
        <w:i w:val="0"/>
        <w:iCs w:val="0"/>
        <w:w w:val="100"/>
        <w:sz w:val="24"/>
        <w:szCs w:val="24"/>
      </w:rPr>
    </w:lvl>
    <w:lvl w:ilvl="2" w:tplc="538E02E6">
      <w:numFmt w:val="bullet"/>
      <w:lvlText w:val="•"/>
      <w:lvlJc w:val="left"/>
      <w:pPr>
        <w:ind w:left="2515" w:hanging="360"/>
      </w:pPr>
      <w:rPr>
        <w:rFonts w:hint="default"/>
      </w:rPr>
    </w:lvl>
    <w:lvl w:ilvl="3" w:tplc="AB38318A">
      <w:numFmt w:val="bullet"/>
      <w:lvlText w:val="•"/>
      <w:lvlJc w:val="left"/>
      <w:pPr>
        <w:ind w:left="3471" w:hanging="360"/>
      </w:pPr>
      <w:rPr>
        <w:rFonts w:hint="default"/>
      </w:rPr>
    </w:lvl>
    <w:lvl w:ilvl="4" w:tplc="CE4A7000">
      <w:numFmt w:val="bullet"/>
      <w:lvlText w:val="•"/>
      <w:lvlJc w:val="left"/>
      <w:pPr>
        <w:ind w:left="4426" w:hanging="360"/>
      </w:pPr>
      <w:rPr>
        <w:rFonts w:hint="default"/>
      </w:rPr>
    </w:lvl>
    <w:lvl w:ilvl="5" w:tplc="51CA0B46">
      <w:numFmt w:val="bullet"/>
      <w:lvlText w:val="•"/>
      <w:lvlJc w:val="left"/>
      <w:pPr>
        <w:ind w:left="5382" w:hanging="360"/>
      </w:pPr>
      <w:rPr>
        <w:rFonts w:hint="default"/>
      </w:rPr>
    </w:lvl>
    <w:lvl w:ilvl="6" w:tplc="FC3A0A84">
      <w:numFmt w:val="bullet"/>
      <w:lvlText w:val="•"/>
      <w:lvlJc w:val="left"/>
      <w:pPr>
        <w:ind w:left="6337" w:hanging="360"/>
      </w:pPr>
      <w:rPr>
        <w:rFonts w:hint="default"/>
      </w:rPr>
    </w:lvl>
    <w:lvl w:ilvl="7" w:tplc="E4AA0754">
      <w:numFmt w:val="bullet"/>
      <w:lvlText w:val="•"/>
      <w:lvlJc w:val="left"/>
      <w:pPr>
        <w:ind w:left="7293" w:hanging="360"/>
      </w:pPr>
      <w:rPr>
        <w:rFonts w:hint="default"/>
      </w:rPr>
    </w:lvl>
    <w:lvl w:ilvl="8" w:tplc="7B40C072">
      <w:numFmt w:val="bullet"/>
      <w:lvlText w:val="•"/>
      <w:lvlJc w:val="left"/>
      <w:pPr>
        <w:ind w:left="8248" w:hanging="360"/>
      </w:pPr>
      <w:rPr>
        <w:rFonts w:hint="default"/>
      </w:rPr>
    </w:lvl>
  </w:abstractNum>
  <w:abstractNum w:abstractNumId="17" w15:restartNumberingAfterBreak="0">
    <w:nsid w:val="73333B43"/>
    <w:multiLevelType w:val="hybridMultilevel"/>
    <w:tmpl w:val="4CFE2956"/>
    <w:lvl w:ilvl="0" w:tplc="26DE779A">
      <w:start w:val="1"/>
      <w:numFmt w:val="decimal"/>
      <w:lvlText w:val="%1."/>
      <w:lvlJc w:val="left"/>
      <w:pPr>
        <w:ind w:left="832" w:hanging="360"/>
        <w:jc w:val="left"/>
      </w:pPr>
      <w:rPr>
        <w:rFonts w:ascii="Cambria" w:eastAsia="Cambria" w:hAnsi="Cambria" w:cs="Cambria" w:hint="default"/>
        <w:b w:val="0"/>
        <w:bCs w:val="0"/>
        <w:i w:val="0"/>
        <w:iCs w:val="0"/>
        <w:w w:val="100"/>
        <w:sz w:val="24"/>
        <w:szCs w:val="24"/>
      </w:rPr>
    </w:lvl>
    <w:lvl w:ilvl="1" w:tplc="D738F64C">
      <w:numFmt w:val="bullet"/>
      <w:lvlText w:val="•"/>
      <w:lvlJc w:val="left"/>
      <w:pPr>
        <w:ind w:left="1772" w:hanging="360"/>
      </w:pPr>
      <w:rPr>
        <w:rFonts w:hint="default"/>
      </w:rPr>
    </w:lvl>
    <w:lvl w:ilvl="2" w:tplc="4ECC5AFC">
      <w:numFmt w:val="bullet"/>
      <w:lvlText w:val="•"/>
      <w:lvlJc w:val="left"/>
      <w:pPr>
        <w:ind w:left="2704" w:hanging="360"/>
      </w:pPr>
      <w:rPr>
        <w:rFonts w:hint="default"/>
      </w:rPr>
    </w:lvl>
    <w:lvl w:ilvl="3" w:tplc="FE34A5F8">
      <w:numFmt w:val="bullet"/>
      <w:lvlText w:val="•"/>
      <w:lvlJc w:val="left"/>
      <w:pPr>
        <w:ind w:left="3636" w:hanging="360"/>
      </w:pPr>
      <w:rPr>
        <w:rFonts w:hint="default"/>
      </w:rPr>
    </w:lvl>
    <w:lvl w:ilvl="4" w:tplc="C4F0A14C">
      <w:numFmt w:val="bullet"/>
      <w:lvlText w:val="•"/>
      <w:lvlJc w:val="left"/>
      <w:pPr>
        <w:ind w:left="4568" w:hanging="360"/>
      </w:pPr>
      <w:rPr>
        <w:rFonts w:hint="default"/>
      </w:rPr>
    </w:lvl>
    <w:lvl w:ilvl="5" w:tplc="5442EC9A">
      <w:numFmt w:val="bullet"/>
      <w:lvlText w:val="•"/>
      <w:lvlJc w:val="left"/>
      <w:pPr>
        <w:ind w:left="5500" w:hanging="360"/>
      </w:pPr>
      <w:rPr>
        <w:rFonts w:hint="default"/>
      </w:rPr>
    </w:lvl>
    <w:lvl w:ilvl="6" w:tplc="75B05062">
      <w:numFmt w:val="bullet"/>
      <w:lvlText w:val="•"/>
      <w:lvlJc w:val="left"/>
      <w:pPr>
        <w:ind w:left="6432" w:hanging="360"/>
      </w:pPr>
      <w:rPr>
        <w:rFonts w:hint="default"/>
      </w:rPr>
    </w:lvl>
    <w:lvl w:ilvl="7" w:tplc="23BC67C6">
      <w:numFmt w:val="bullet"/>
      <w:lvlText w:val="•"/>
      <w:lvlJc w:val="left"/>
      <w:pPr>
        <w:ind w:left="7364" w:hanging="360"/>
      </w:pPr>
      <w:rPr>
        <w:rFonts w:hint="default"/>
      </w:rPr>
    </w:lvl>
    <w:lvl w:ilvl="8" w:tplc="A60A7118">
      <w:numFmt w:val="bullet"/>
      <w:lvlText w:val="•"/>
      <w:lvlJc w:val="left"/>
      <w:pPr>
        <w:ind w:left="8296" w:hanging="360"/>
      </w:pPr>
      <w:rPr>
        <w:rFonts w:hint="default"/>
      </w:rPr>
    </w:lvl>
  </w:abstractNum>
  <w:abstractNum w:abstractNumId="18" w15:restartNumberingAfterBreak="0">
    <w:nsid w:val="7F303A70"/>
    <w:multiLevelType w:val="hybridMultilevel"/>
    <w:tmpl w:val="2EC6AF2E"/>
    <w:lvl w:ilvl="0" w:tplc="16CAB330">
      <w:start w:val="1"/>
      <w:numFmt w:val="decimal"/>
      <w:lvlText w:val="%1."/>
      <w:lvlJc w:val="left"/>
      <w:pPr>
        <w:ind w:left="878" w:hanging="360"/>
        <w:jc w:val="left"/>
      </w:pPr>
      <w:rPr>
        <w:rFonts w:ascii="Cambria" w:eastAsia="Cambria" w:hAnsi="Cambria" w:cs="Cambria" w:hint="default"/>
        <w:b w:val="0"/>
        <w:bCs w:val="0"/>
        <w:i w:val="0"/>
        <w:iCs w:val="0"/>
        <w:w w:val="100"/>
        <w:sz w:val="24"/>
        <w:szCs w:val="24"/>
      </w:rPr>
    </w:lvl>
    <w:lvl w:ilvl="1" w:tplc="B0F2CD2C">
      <w:numFmt w:val="bullet"/>
      <w:lvlText w:val="•"/>
      <w:lvlJc w:val="left"/>
      <w:pPr>
        <w:ind w:left="1808" w:hanging="360"/>
      </w:pPr>
      <w:rPr>
        <w:rFonts w:hint="default"/>
      </w:rPr>
    </w:lvl>
    <w:lvl w:ilvl="2" w:tplc="8DD225D8">
      <w:numFmt w:val="bullet"/>
      <w:lvlText w:val="•"/>
      <w:lvlJc w:val="left"/>
      <w:pPr>
        <w:ind w:left="2736" w:hanging="360"/>
      </w:pPr>
      <w:rPr>
        <w:rFonts w:hint="default"/>
      </w:rPr>
    </w:lvl>
    <w:lvl w:ilvl="3" w:tplc="1C4E2ED0">
      <w:numFmt w:val="bullet"/>
      <w:lvlText w:val="•"/>
      <w:lvlJc w:val="left"/>
      <w:pPr>
        <w:ind w:left="3664" w:hanging="360"/>
      </w:pPr>
      <w:rPr>
        <w:rFonts w:hint="default"/>
      </w:rPr>
    </w:lvl>
    <w:lvl w:ilvl="4" w:tplc="30D6F98C">
      <w:numFmt w:val="bullet"/>
      <w:lvlText w:val="•"/>
      <w:lvlJc w:val="left"/>
      <w:pPr>
        <w:ind w:left="4592" w:hanging="360"/>
      </w:pPr>
      <w:rPr>
        <w:rFonts w:hint="default"/>
      </w:rPr>
    </w:lvl>
    <w:lvl w:ilvl="5" w:tplc="2A845D9E">
      <w:numFmt w:val="bullet"/>
      <w:lvlText w:val="•"/>
      <w:lvlJc w:val="left"/>
      <w:pPr>
        <w:ind w:left="5520" w:hanging="360"/>
      </w:pPr>
      <w:rPr>
        <w:rFonts w:hint="default"/>
      </w:rPr>
    </w:lvl>
    <w:lvl w:ilvl="6" w:tplc="D1BE178A">
      <w:numFmt w:val="bullet"/>
      <w:lvlText w:val="•"/>
      <w:lvlJc w:val="left"/>
      <w:pPr>
        <w:ind w:left="6448" w:hanging="360"/>
      </w:pPr>
      <w:rPr>
        <w:rFonts w:hint="default"/>
      </w:rPr>
    </w:lvl>
    <w:lvl w:ilvl="7" w:tplc="707A64AA">
      <w:numFmt w:val="bullet"/>
      <w:lvlText w:val="•"/>
      <w:lvlJc w:val="left"/>
      <w:pPr>
        <w:ind w:left="7376" w:hanging="360"/>
      </w:pPr>
      <w:rPr>
        <w:rFonts w:hint="default"/>
      </w:rPr>
    </w:lvl>
    <w:lvl w:ilvl="8" w:tplc="42B23236">
      <w:numFmt w:val="bullet"/>
      <w:lvlText w:val="•"/>
      <w:lvlJc w:val="left"/>
      <w:pPr>
        <w:ind w:left="8304" w:hanging="360"/>
      </w:pPr>
      <w:rPr>
        <w:rFonts w:hint="default"/>
      </w:rPr>
    </w:lvl>
  </w:abstractNum>
  <w:num w:numId="1">
    <w:abstractNumId w:val="3"/>
  </w:num>
  <w:num w:numId="2">
    <w:abstractNumId w:val="1"/>
  </w:num>
  <w:num w:numId="3">
    <w:abstractNumId w:val="9"/>
  </w:num>
  <w:num w:numId="4">
    <w:abstractNumId w:val="16"/>
  </w:num>
  <w:num w:numId="5">
    <w:abstractNumId w:val="6"/>
  </w:num>
  <w:num w:numId="6">
    <w:abstractNumId w:val="2"/>
  </w:num>
  <w:num w:numId="7">
    <w:abstractNumId w:val="12"/>
  </w:num>
  <w:num w:numId="8">
    <w:abstractNumId w:val="4"/>
  </w:num>
  <w:num w:numId="9">
    <w:abstractNumId w:val="18"/>
  </w:num>
  <w:num w:numId="10">
    <w:abstractNumId w:val="10"/>
  </w:num>
  <w:num w:numId="11">
    <w:abstractNumId w:val="11"/>
  </w:num>
  <w:num w:numId="12">
    <w:abstractNumId w:val="7"/>
  </w:num>
  <w:num w:numId="13">
    <w:abstractNumId w:val="17"/>
  </w:num>
  <w:num w:numId="14">
    <w:abstractNumId w:val="0"/>
  </w:num>
  <w:num w:numId="15">
    <w:abstractNumId w:val="14"/>
  </w:num>
  <w:num w:numId="16">
    <w:abstractNumId w:val="15"/>
  </w:num>
  <w:num w:numId="17">
    <w:abstractNumId w:val="15"/>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12"/>
    <w:rsid w:val="00005D6F"/>
    <w:rsid w:val="000336A1"/>
    <w:rsid w:val="0004068E"/>
    <w:rsid w:val="00065086"/>
    <w:rsid w:val="000746E2"/>
    <w:rsid w:val="00124C01"/>
    <w:rsid w:val="001430F1"/>
    <w:rsid w:val="00144DA8"/>
    <w:rsid w:val="00151BC0"/>
    <w:rsid w:val="001628DC"/>
    <w:rsid w:val="001911FD"/>
    <w:rsid w:val="001B153A"/>
    <w:rsid w:val="001B60D4"/>
    <w:rsid w:val="001E6326"/>
    <w:rsid w:val="00226DFB"/>
    <w:rsid w:val="002D69F2"/>
    <w:rsid w:val="00301DD3"/>
    <w:rsid w:val="00303E4C"/>
    <w:rsid w:val="0031374A"/>
    <w:rsid w:val="0032320F"/>
    <w:rsid w:val="003A225A"/>
    <w:rsid w:val="00404451"/>
    <w:rsid w:val="004804F2"/>
    <w:rsid w:val="004E206E"/>
    <w:rsid w:val="004F1E4D"/>
    <w:rsid w:val="0056477C"/>
    <w:rsid w:val="00565B63"/>
    <w:rsid w:val="00571B7B"/>
    <w:rsid w:val="005A2798"/>
    <w:rsid w:val="005B34D5"/>
    <w:rsid w:val="006148D0"/>
    <w:rsid w:val="006811BF"/>
    <w:rsid w:val="006A16F4"/>
    <w:rsid w:val="00712BFD"/>
    <w:rsid w:val="00725B98"/>
    <w:rsid w:val="00747CBA"/>
    <w:rsid w:val="00754924"/>
    <w:rsid w:val="00771525"/>
    <w:rsid w:val="007B6483"/>
    <w:rsid w:val="007C5367"/>
    <w:rsid w:val="0080152E"/>
    <w:rsid w:val="00890020"/>
    <w:rsid w:val="008B2BFC"/>
    <w:rsid w:val="008E4BE7"/>
    <w:rsid w:val="009048A1"/>
    <w:rsid w:val="00946777"/>
    <w:rsid w:val="00961E71"/>
    <w:rsid w:val="00963C80"/>
    <w:rsid w:val="00973F12"/>
    <w:rsid w:val="00975D9C"/>
    <w:rsid w:val="00995CE9"/>
    <w:rsid w:val="009A308D"/>
    <w:rsid w:val="009C5D4A"/>
    <w:rsid w:val="00A24EEB"/>
    <w:rsid w:val="00A554FA"/>
    <w:rsid w:val="00AE58D3"/>
    <w:rsid w:val="00B07092"/>
    <w:rsid w:val="00B13F2C"/>
    <w:rsid w:val="00B217C7"/>
    <w:rsid w:val="00B444D8"/>
    <w:rsid w:val="00BA143C"/>
    <w:rsid w:val="00C10BEA"/>
    <w:rsid w:val="00C20FB0"/>
    <w:rsid w:val="00C27E18"/>
    <w:rsid w:val="00C712FF"/>
    <w:rsid w:val="00C8137B"/>
    <w:rsid w:val="00CC53B6"/>
    <w:rsid w:val="00D00022"/>
    <w:rsid w:val="00D05747"/>
    <w:rsid w:val="00D414FA"/>
    <w:rsid w:val="00D63BC9"/>
    <w:rsid w:val="00D96EFE"/>
    <w:rsid w:val="00DA2A03"/>
    <w:rsid w:val="00DA33D3"/>
    <w:rsid w:val="00DC4C23"/>
    <w:rsid w:val="00DD2A0A"/>
    <w:rsid w:val="00DE4735"/>
    <w:rsid w:val="00E02A3E"/>
    <w:rsid w:val="00E172B6"/>
    <w:rsid w:val="00E476DB"/>
    <w:rsid w:val="00E539CB"/>
    <w:rsid w:val="00ED71E9"/>
    <w:rsid w:val="00FD310F"/>
    <w:rsid w:val="00FE2ACD"/>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E734"/>
  <w15:docId w15:val="{1880FD75-A20D-460A-BCF1-AA509C4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2"/>
      <w:outlineLvl w:val="0"/>
    </w:pPr>
    <w:rPr>
      <w:b/>
      <w:bCs/>
      <w:sz w:val="28"/>
      <w:szCs w:val="28"/>
    </w:rPr>
  </w:style>
  <w:style w:type="paragraph" w:styleId="Heading2">
    <w:name w:val="heading 2"/>
    <w:basedOn w:val="Normal"/>
    <w:uiPriority w:val="9"/>
    <w:unhideWhenUsed/>
    <w:qFormat/>
    <w:pPr>
      <w:spacing w:before="168"/>
      <w:ind w:left="112"/>
      <w:outlineLvl w:val="1"/>
    </w:pPr>
    <w:rPr>
      <w:b/>
      <w:bCs/>
      <w:sz w:val="26"/>
      <w:szCs w:val="26"/>
    </w:rPr>
  </w:style>
  <w:style w:type="paragraph" w:styleId="Heading3">
    <w:name w:val="heading 3"/>
    <w:basedOn w:val="Normal"/>
    <w:uiPriority w:val="9"/>
    <w:unhideWhenUsed/>
    <w:qFormat/>
    <w:pPr>
      <w:ind w:left="112"/>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1"/>
    </w:pPr>
    <w:rPr>
      <w:sz w:val="24"/>
      <w:szCs w:val="24"/>
    </w:rPr>
  </w:style>
  <w:style w:type="paragraph" w:styleId="Title">
    <w:name w:val="Title"/>
    <w:basedOn w:val="Normal"/>
    <w:uiPriority w:val="10"/>
    <w:qFormat/>
    <w:pPr>
      <w:spacing w:before="88"/>
      <w:ind w:left="1057" w:right="1058"/>
      <w:jc w:val="center"/>
    </w:pPr>
    <w:rPr>
      <w:b/>
      <w:bCs/>
      <w:sz w:val="36"/>
      <w:szCs w:val="36"/>
    </w:rPr>
  </w:style>
  <w:style w:type="paragraph" w:styleId="ListParagraph">
    <w:name w:val="List Paragraph"/>
    <w:basedOn w:val="Normal"/>
    <w:uiPriority w:val="34"/>
    <w:qFormat/>
    <w:pPr>
      <w:spacing w:before="42"/>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3929">
      <w:bodyDiv w:val="1"/>
      <w:marLeft w:val="0"/>
      <w:marRight w:val="0"/>
      <w:marTop w:val="0"/>
      <w:marBottom w:val="0"/>
      <w:divBdr>
        <w:top w:val="none" w:sz="0" w:space="0" w:color="auto"/>
        <w:left w:val="none" w:sz="0" w:space="0" w:color="auto"/>
        <w:bottom w:val="none" w:sz="0" w:space="0" w:color="auto"/>
        <w:right w:val="none" w:sz="0" w:space="0" w:color="auto"/>
      </w:divBdr>
    </w:div>
    <w:div w:id="199106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38E8-4F22-44E1-9B3D-E156828D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USU Spec Assn Bylaws</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 Spec Assn Bylaws</dc:title>
  <dc:creator>IPM</dc:creator>
  <cp:lastModifiedBy>Jake Powell</cp:lastModifiedBy>
  <cp:revision>2</cp:revision>
  <dcterms:created xsi:type="dcterms:W3CDTF">2023-06-26T16:14:00Z</dcterms:created>
  <dcterms:modified xsi:type="dcterms:W3CDTF">2023-06-26T16:14:00Z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PScript5.dll Version 5.2.2</vt:lpwstr>
  </property>
  <property fmtid="{D5CDD505-2E9C-101B-9397-08002B2CF9AE}" pid="4" name="LastSaved">
    <vt:filetime>2022-02-25T00:00:00Z</vt:filetime>
  </property>
</Properties>
</file>